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A5A14" w14:textId="43D19EBA" w:rsidR="00696CFA" w:rsidRDefault="009153E2" w:rsidP="00884244">
      <w:pPr>
        <w:jc w:val="both"/>
        <w:rPr>
          <w:b/>
          <w:lang w:val="sr-Latn-RS"/>
        </w:rPr>
      </w:pPr>
      <w:r w:rsidRPr="005F31BC">
        <w:rPr>
          <w:b/>
          <w:lang w:val="sr-Latn-RS"/>
        </w:rPr>
        <w:t>Klizački</w:t>
      </w:r>
      <w:r w:rsidR="00627E92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savez</w:t>
      </w:r>
      <w:r w:rsidR="00627E92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Srbije</w:t>
      </w:r>
      <w:r w:rsidR="00DD1CE9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ima</w:t>
      </w:r>
      <w:r w:rsidR="00627E92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čast</w:t>
      </w:r>
      <w:r w:rsidR="00627E92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da</w:t>
      </w:r>
      <w:r w:rsidR="00627E92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Vas</w:t>
      </w:r>
      <w:r w:rsidR="00627E92" w:rsidRPr="005F31BC">
        <w:rPr>
          <w:b/>
          <w:lang w:val="sr-Latn-RS"/>
        </w:rPr>
        <w:t xml:space="preserve"> </w:t>
      </w:r>
      <w:r w:rsidR="00E5236D">
        <w:rPr>
          <w:b/>
          <w:lang w:val="sr-Latn-RS"/>
        </w:rPr>
        <w:t>pozove</w:t>
      </w:r>
      <w:r w:rsidR="00627E92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da</w:t>
      </w:r>
      <w:r w:rsidR="00627E92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učestvujete</w:t>
      </w:r>
      <w:r w:rsidR="00627E92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na</w:t>
      </w:r>
      <w:r w:rsidR="00627E92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Otvorenom</w:t>
      </w:r>
      <w:r w:rsidR="004C7353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prvenstvu</w:t>
      </w:r>
      <w:r w:rsidR="00627E92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Srbije</w:t>
      </w:r>
      <w:r w:rsidR="00627E92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u</w:t>
      </w:r>
      <w:r w:rsidR="00627E92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umetničkom</w:t>
      </w:r>
      <w:r w:rsidR="00627E92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klizanju</w:t>
      </w:r>
      <w:r w:rsidR="00627E92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na</w:t>
      </w:r>
      <w:r w:rsidR="00FF46FA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inlajn</w:t>
      </w:r>
      <w:r w:rsidR="00FF46FA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rolerima</w:t>
      </w:r>
      <w:r w:rsidR="00FF46FA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za</w:t>
      </w:r>
      <w:r w:rsidR="00627E92" w:rsidRPr="005F31BC">
        <w:rPr>
          <w:b/>
          <w:lang w:val="sr-Latn-RS"/>
        </w:rPr>
        <w:t xml:space="preserve"> 20</w:t>
      </w:r>
      <w:r w:rsidR="00884244" w:rsidRPr="005F31BC">
        <w:rPr>
          <w:b/>
          <w:lang w:val="sr-Latn-RS"/>
        </w:rPr>
        <w:t>1</w:t>
      </w:r>
      <w:r w:rsidR="00CA4009">
        <w:rPr>
          <w:b/>
          <w:lang w:val="sr-Latn-RS"/>
        </w:rPr>
        <w:t xml:space="preserve">7 </w:t>
      </w:r>
      <w:r w:rsidRPr="005F31BC">
        <w:rPr>
          <w:b/>
          <w:lang w:val="sr-Latn-RS"/>
        </w:rPr>
        <w:t>godinu</w:t>
      </w:r>
      <w:r w:rsidR="00627E92" w:rsidRPr="005F31BC">
        <w:rPr>
          <w:b/>
          <w:lang w:val="sr-Latn-RS"/>
        </w:rPr>
        <w:t>.</w:t>
      </w:r>
    </w:p>
    <w:p w14:paraId="504E742D" w14:textId="05C7CA95" w:rsidR="00CC50F6" w:rsidRPr="005F31BC" w:rsidRDefault="009153E2" w:rsidP="002558D9">
      <w:pPr>
        <w:pStyle w:val="Heading1"/>
        <w:rPr>
          <w:lang w:val="sr-Latn-RS"/>
        </w:rPr>
      </w:pPr>
      <w:r w:rsidRPr="005F31BC">
        <w:rPr>
          <w:lang w:val="sr-Latn-RS"/>
        </w:rPr>
        <w:t>Uvod</w:t>
      </w:r>
    </w:p>
    <w:p w14:paraId="602D2187" w14:textId="2AD6339E" w:rsidR="00CC50F6" w:rsidRPr="005F31BC" w:rsidRDefault="009153E2" w:rsidP="00884244">
      <w:pPr>
        <w:jc w:val="both"/>
        <w:rPr>
          <w:lang w:val="sr-Latn-RS"/>
        </w:rPr>
      </w:pPr>
      <w:r w:rsidRPr="005F31BC">
        <w:rPr>
          <w:lang w:val="sr-Latn-RS"/>
        </w:rPr>
        <w:t>Otvoreno</w:t>
      </w:r>
      <w:r w:rsidR="004C7353" w:rsidRPr="005F31BC">
        <w:rPr>
          <w:lang w:val="sr-Latn-RS"/>
        </w:rPr>
        <w:t xml:space="preserve"> </w:t>
      </w:r>
      <w:r w:rsidRPr="005F31BC">
        <w:rPr>
          <w:lang w:val="sr-Latn-RS"/>
        </w:rPr>
        <w:t>prvenstvo</w:t>
      </w:r>
      <w:r w:rsidR="00627E92" w:rsidRPr="005F31BC">
        <w:rPr>
          <w:lang w:val="sr-Latn-RS"/>
        </w:rPr>
        <w:t xml:space="preserve"> </w:t>
      </w:r>
      <w:r w:rsidRPr="005F31BC">
        <w:rPr>
          <w:lang w:val="sr-Latn-RS"/>
        </w:rPr>
        <w:t>Srbije</w:t>
      </w:r>
      <w:r w:rsidR="00627E92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627E92" w:rsidRPr="005F31BC">
        <w:rPr>
          <w:lang w:val="sr-Latn-RS"/>
        </w:rPr>
        <w:t xml:space="preserve"> </w:t>
      </w:r>
      <w:r w:rsidRPr="005F31BC">
        <w:rPr>
          <w:lang w:val="sr-Latn-RS"/>
        </w:rPr>
        <w:t>umetničkom</w:t>
      </w:r>
      <w:r w:rsidR="00627E92" w:rsidRPr="005F31BC">
        <w:rPr>
          <w:lang w:val="sr-Latn-RS"/>
        </w:rPr>
        <w:t xml:space="preserve"> </w:t>
      </w:r>
      <w:r w:rsidRPr="005F31BC">
        <w:rPr>
          <w:lang w:val="sr-Latn-RS"/>
        </w:rPr>
        <w:t>klizanju</w:t>
      </w:r>
      <w:r w:rsidR="00627E92" w:rsidRPr="005F31BC">
        <w:rPr>
          <w:lang w:val="sr-Latn-RS"/>
        </w:rPr>
        <w:t xml:space="preserve"> </w:t>
      </w:r>
      <w:r w:rsidRPr="005F31BC">
        <w:rPr>
          <w:lang w:val="sr-Latn-RS"/>
        </w:rPr>
        <w:t>na</w:t>
      </w:r>
      <w:r w:rsidR="00FF46FA" w:rsidRPr="005F31BC">
        <w:rPr>
          <w:lang w:val="sr-Latn-RS"/>
        </w:rPr>
        <w:t xml:space="preserve"> </w:t>
      </w:r>
      <w:r w:rsidR="009B7E03">
        <w:rPr>
          <w:lang w:val="sr-Latn-RS"/>
        </w:rPr>
        <w:t>kolinearnim (</w:t>
      </w:r>
      <w:r w:rsidRPr="005F31BC">
        <w:rPr>
          <w:lang w:val="sr-Latn-RS"/>
        </w:rPr>
        <w:t>inlajn</w:t>
      </w:r>
      <w:r w:rsidR="009B7E03">
        <w:rPr>
          <w:lang w:val="sr-Latn-RS"/>
        </w:rPr>
        <w:t>)</w:t>
      </w:r>
      <w:r w:rsidR="00FF46FA" w:rsidRPr="005F31BC">
        <w:rPr>
          <w:lang w:val="sr-Latn-RS"/>
        </w:rPr>
        <w:t xml:space="preserve"> </w:t>
      </w:r>
      <w:r w:rsidRPr="005F31BC">
        <w:rPr>
          <w:lang w:val="sr-Latn-RS"/>
        </w:rPr>
        <w:t>rolerima</w:t>
      </w:r>
      <w:r w:rsidR="00FF46FA" w:rsidRPr="005F31BC">
        <w:rPr>
          <w:lang w:val="sr-Latn-RS"/>
        </w:rPr>
        <w:t xml:space="preserve"> </w:t>
      </w:r>
      <w:r w:rsidRPr="005F31BC">
        <w:rPr>
          <w:lang w:val="sr-Latn-RS"/>
        </w:rPr>
        <w:t>je</w:t>
      </w:r>
      <w:r w:rsidR="00744540" w:rsidRPr="005F31BC">
        <w:rPr>
          <w:lang w:val="sr-Latn-RS"/>
        </w:rPr>
        <w:t xml:space="preserve"> </w:t>
      </w:r>
      <w:r w:rsidRPr="005F31BC">
        <w:rPr>
          <w:lang w:val="sr-Latn-RS"/>
        </w:rPr>
        <w:t>otvoreno</w:t>
      </w:r>
      <w:r w:rsidR="00744540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744540" w:rsidRPr="005F31BC">
        <w:rPr>
          <w:lang w:val="sr-Latn-RS"/>
        </w:rPr>
        <w:t xml:space="preserve"> </w:t>
      </w:r>
      <w:r w:rsidRPr="005F31BC">
        <w:rPr>
          <w:lang w:val="sr-Latn-RS"/>
        </w:rPr>
        <w:t>sve</w:t>
      </w:r>
      <w:r w:rsidR="00744540" w:rsidRPr="005F31BC">
        <w:rPr>
          <w:lang w:val="sr-Latn-RS"/>
        </w:rPr>
        <w:t xml:space="preserve"> </w:t>
      </w:r>
      <w:r w:rsidRPr="005F31BC">
        <w:rPr>
          <w:lang w:val="sr-Latn-RS"/>
        </w:rPr>
        <w:t>z</w:t>
      </w:r>
      <w:r w:rsidR="005F31BC" w:rsidRPr="005F31BC">
        <w:rPr>
          <w:lang w:val="sr-Latn-RS"/>
        </w:rPr>
        <w:t>а</w:t>
      </w:r>
      <w:r w:rsidRPr="005F31BC">
        <w:rPr>
          <w:lang w:val="sr-Latn-RS"/>
        </w:rPr>
        <w:t>interesovane</w:t>
      </w:r>
      <w:r w:rsidR="00744540" w:rsidRPr="005F31BC">
        <w:rPr>
          <w:lang w:val="sr-Latn-RS"/>
        </w:rPr>
        <w:t xml:space="preserve"> </w:t>
      </w:r>
      <w:r w:rsidRPr="005F31BC">
        <w:rPr>
          <w:lang w:val="sr-Latn-RS"/>
        </w:rPr>
        <w:t>klizače</w:t>
      </w:r>
      <w:r w:rsidR="00627E92" w:rsidRPr="005F31BC">
        <w:rPr>
          <w:lang w:val="sr-Latn-RS"/>
        </w:rPr>
        <w:t xml:space="preserve">. </w:t>
      </w:r>
      <w:r w:rsidRPr="005F31BC">
        <w:rPr>
          <w:lang w:val="sr-Latn-RS"/>
        </w:rPr>
        <w:t>Prijave</w:t>
      </w:r>
      <w:r w:rsidR="00627E92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627E92" w:rsidRPr="005F31BC">
        <w:rPr>
          <w:lang w:val="sr-Latn-RS"/>
        </w:rPr>
        <w:t xml:space="preserve"> </w:t>
      </w:r>
      <w:r w:rsidRPr="005F31BC">
        <w:rPr>
          <w:lang w:val="sr-Latn-RS"/>
        </w:rPr>
        <w:t>takmičenje</w:t>
      </w:r>
      <w:r w:rsidR="00627E92" w:rsidRPr="005F31BC">
        <w:rPr>
          <w:lang w:val="sr-Latn-RS"/>
        </w:rPr>
        <w:t xml:space="preserve"> </w:t>
      </w:r>
      <w:r w:rsidRPr="005F31BC">
        <w:rPr>
          <w:lang w:val="sr-Latn-RS"/>
        </w:rPr>
        <w:t>dostavlja</w:t>
      </w:r>
      <w:r w:rsidR="00627E92" w:rsidRPr="005F31BC">
        <w:rPr>
          <w:lang w:val="sr-Latn-RS"/>
        </w:rPr>
        <w:t xml:space="preserve"> </w:t>
      </w:r>
      <w:r w:rsidRPr="005F31BC">
        <w:rPr>
          <w:lang w:val="sr-Latn-RS"/>
        </w:rPr>
        <w:t>klub</w:t>
      </w:r>
      <w:r w:rsidR="00627E92" w:rsidRPr="005F31BC">
        <w:rPr>
          <w:lang w:val="sr-Latn-RS"/>
        </w:rPr>
        <w:t xml:space="preserve"> </w:t>
      </w:r>
      <w:r w:rsidRPr="005F31BC">
        <w:rPr>
          <w:lang w:val="sr-Latn-RS"/>
        </w:rPr>
        <w:t>ili</w:t>
      </w:r>
      <w:r w:rsidR="00BB0253" w:rsidRPr="005F31BC">
        <w:rPr>
          <w:lang w:val="sr-Latn-RS"/>
        </w:rPr>
        <w:t xml:space="preserve"> </w:t>
      </w:r>
      <w:r w:rsidRPr="005F31BC">
        <w:rPr>
          <w:lang w:val="sr-Latn-RS"/>
        </w:rPr>
        <w:t>sam</w:t>
      </w:r>
      <w:r w:rsidR="00BB0253" w:rsidRPr="005F31BC">
        <w:rPr>
          <w:lang w:val="sr-Latn-RS"/>
        </w:rPr>
        <w:t xml:space="preserve"> </w:t>
      </w:r>
      <w:r w:rsidR="005F31BC" w:rsidRPr="005F31BC">
        <w:rPr>
          <w:lang w:val="sr-Latn-RS"/>
        </w:rPr>
        <w:t>klizač na priloženim obrascima</w:t>
      </w:r>
      <w:r w:rsidR="00627E92" w:rsidRPr="005F31BC">
        <w:rPr>
          <w:lang w:val="sr-Latn-RS"/>
        </w:rPr>
        <w:t>.</w:t>
      </w:r>
    </w:p>
    <w:p w14:paraId="3E6C2D28" w14:textId="71F228A3" w:rsidR="00CC50F6" w:rsidRPr="005F31BC" w:rsidRDefault="009153E2" w:rsidP="00884244">
      <w:pPr>
        <w:pStyle w:val="ListParagraph"/>
        <w:ind w:left="0"/>
        <w:jc w:val="both"/>
        <w:rPr>
          <w:rStyle w:val="IntenseReference"/>
          <w:color w:val="auto"/>
          <w:lang w:val="sr-Latn-RS"/>
        </w:rPr>
      </w:pPr>
      <w:r w:rsidRPr="005F31BC">
        <w:rPr>
          <w:rStyle w:val="IntenseReference"/>
          <w:color w:val="auto"/>
          <w:lang w:val="sr-Latn-RS"/>
        </w:rPr>
        <w:t>Organizator</w:t>
      </w:r>
      <w:r w:rsidR="00CC50F6" w:rsidRPr="005F31BC">
        <w:rPr>
          <w:rStyle w:val="IntenseReference"/>
          <w:color w:val="auto"/>
          <w:lang w:val="sr-Latn-RS"/>
        </w:rPr>
        <w:t>:</w:t>
      </w:r>
      <w:r w:rsidR="003B02D3" w:rsidRPr="005F31BC">
        <w:rPr>
          <w:rStyle w:val="IntenseReference"/>
          <w:color w:val="auto"/>
          <w:lang w:val="sr-Latn-RS"/>
        </w:rPr>
        <w:t xml:space="preserve"> </w:t>
      </w:r>
      <w:r w:rsidRPr="005F31BC">
        <w:rPr>
          <w:rStyle w:val="IntenseReference"/>
          <w:color w:val="auto"/>
          <w:lang w:val="sr-Latn-RS"/>
        </w:rPr>
        <w:t>Klizački</w:t>
      </w:r>
      <w:r w:rsidR="00627E92" w:rsidRPr="005F31BC">
        <w:rPr>
          <w:rStyle w:val="IntenseReference"/>
          <w:color w:val="auto"/>
          <w:lang w:val="sr-Latn-RS"/>
        </w:rPr>
        <w:t xml:space="preserve"> </w:t>
      </w:r>
      <w:r w:rsidRPr="005F31BC">
        <w:rPr>
          <w:rStyle w:val="IntenseReference"/>
          <w:color w:val="auto"/>
          <w:lang w:val="sr-Latn-RS"/>
        </w:rPr>
        <w:t>savez</w:t>
      </w:r>
      <w:r w:rsidR="00627E92" w:rsidRPr="005F31BC">
        <w:rPr>
          <w:rStyle w:val="IntenseReference"/>
          <w:color w:val="auto"/>
          <w:lang w:val="sr-Latn-RS"/>
        </w:rPr>
        <w:t xml:space="preserve"> </w:t>
      </w:r>
      <w:r w:rsidRPr="005F31BC">
        <w:rPr>
          <w:rStyle w:val="IntenseReference"/>
          <w:color w:val="auto"/>
          <w:lang w:val="sr-Latn-RS"/>
        </w:rPr>
        <w:t>Srbije</w:t>
      </w:r>
      <w:r w:rsidR="00AA749B" w:rsidRPr="005F31BC">
        <w:rPr>
          <w:rStyle w:val="IntenseReference"/>
          <w:color w:val="auto"/>
          <w:lang w:val="sr-Latn-RS"/>
        </w:rPr>
        <w:t xml:space="preserve">, </w:t>
      </w:r>
      <w:r w:rsidRPr="005F31BC">
        <w:rPr>
          <w:rStyle w:val="IntenseReference"/>
          <w:color w:val="auto"/>
          <w:lang w:val="sr-Latn-RS"/>
        </w:rPr>
        <w:t>Deligradska</w:t>
      </w:r>
      <w:r w:rsidR="00627E92" w:rsidRPr="005F31BC">
        <w:rPr>
          <w:rStyle w:val="IntenseReference"/>
          <w:color w:val="auto"/>
          <w:lang w:val="sr-Latn-RS"/>
        </w:rPr>
        <w:t xml:space="preserve"> </w:t>
      </w:r>
      <w:r w:rsidR="00AA749B" w:rsidRPr="005F31BC">
        <w:rPr>
          <w:rStyle w:val="IntenseReference"/>
          <w:color w:val="auto"/>
          <w:lang w:val="sr-Latn-RS"/>
        </w:rPr>
        <w:t>27</w:t>
      </w:r>
      <w:r w:rsidR="00627E92" w:rsidRPr="005F31BC">
        <w:rPr>
          <w:rStyle w:val="IntenseReference"/>
          <w:color w:val="auto"/>
          <w:lang w:val="sr-Latn-RS"/>
        </w:rPr>
        <w:t xml:space="preserve">, </w:t>
      </w:r>
      <w:r w:rsidRPr="005F31BC">
        <w:rPr>
          <w:rStyle w:val="IntenseReference"/>
          <w:color w:val="auto"/>
          <w:lang w:val="sr-Latn-RS"/>
        </w:rPr>
        <w:t>Beograd</w:t>
      </w:r>
    </w:p>
    <w:p w14:paraId="570D2DB3" w14:textId="4F856AEE" w:rsidR="00CC50F6" w:rsidRPr="005F31BC" w:rsidRDefault="009153E2" w:rsidP="00884244">
      <w:pPr>
        <w:pStyle w:val="ListParagraph"/>
        <w:ind w:left="0"/>
        <w:jc w:val="both"/>
        <w:rPr>
          <w:rStyle w:val="IntenseReference"/>
          <w:color w:val="auto"/>
          <w:lang w:val="sr-Latn-RS"/>
        </w:rPr>
      </w:pPr>
      <w:r w:rsidRPr="005F31BC">
        <w:rPr>
          <w:rStyle w:val="IntenseReference"/>
          <w:color w:val="auto"/>
          <w:lang w:val="sr-Latn-RS"/>
        </w:rPr>
        <w:t>Datum</w:t>
      </w:r>
      <w:r w:rsidR="00CC50F6" w:rsidRPr="005F31BC">
        <w:rPr>
          <w:rStyle w:val="IntenseReference"/>
          <w:color w:val="auto"/>
          <w:lang w:val="sr-Latn-RS"/>
        </w:rPr>
        <w:t>:</w:t>
      </w:r>
      <w:r w:rsidR="003B02D3" w:rsidRPr="005F31BC">
        <w:rPr>
          <w:rStyle w:val="IntenseReference"/>
          <w:color w:val="auto"/>
          <w:lang w:val="sr-Latn-RS"/>
        </w:rPr>
        <w:t xml:space="preserve"> </w:t>
      </w:r>
      <w:r w:rsidR="009B7E03">
        <w:rPr>
          <w:rStyle w:val="IntenseReference"/>
          <w:color w:val="auto"/>
          <w:lang w:val="sr-Latn-RS"/>
        </w:rPr>
        <w:t>1</w:t>
      </w:r>
      <w:r w:rsidR="003A0DEB">
        <w:rPr>
          <w:rStyle w:val="IntenseReference"/>
          <w:color w:val="auto"/>
          <w:lang w:val="sr-Latn-RS"/>
        </w:rPr>
        <w:t>0</w:t>
      </w:r>
      <w:r w:rsidR="00627E92" w:rsidRPr="005F31BC">
        <w:rPr>
          <w:rStyle w:val="IntenseReference"/>
          <w:color w:val="auto"/>
          <w:lang w:val="sr-Latn-RS"/>
        </w:rPr>
        <w:t>.</w:t>
      </w:r>
      <w:r w:rsidR="00F71169">
        <w:rPr>
          <w:rStyle w:val="IntenseReference"/>
          <w:color w:val="auto"/>
          <w:lang w:val="sr-Latn-RS"/>
        </w:rPr>
        <w:t>6</w:t>
      </w:r>
      <w:r w:rsidR="00627E92" w:rsidRPr="005F31BC">
        <w:rPr>
          <w:rStyle w:val="IntenseReference"/>
          <w:color w:val="auto"/>
          <w:lang w:val="sr-Latn-RS"/>
        </w:rPr>
        <w:t>.20</w:t>
      </w:r>
      <w:r w:rsidR="002558D9" w:rsidRPr="005F31BC">
        <w:rPr>
          <w:rStyle w:val="IntenseReference"/>
          <w:color w:val="auto"/>
          <w:lang w:val="sr-Latn-RS"/>
        </w:rPr>
        <w:t>1</w:t>
      </w:r>
      <w:r w:rsidR="00CA4009">
        <w:rPr>
          <w:rStyle w:val="IntenseReference"/>
          <w:color w:val="auto"/>
          <w:lang w:val="sr-Latn-RS"/>
        </w:rPr>
        <w:t>7</w:t>
      </w:r>
      <w:r w:rsidR="00627E92" w:rsidRPr="005F31BC">
        <w:rPr>
          <w:rStyle w:val="IntenseReference"/>
          <w:color w:val="auto"/>
          <w:lang w:val="sr-Latn-RS"/>
        </w:rPr>
        <w:t>.</w:t>
      </w:r>
    </w:p>
    <w:p w14:paraId="2F9F0186" w14:textId="1FAF2FBA" w:rsidR="00C962C6" w:rsidRPr="005F31BC" w:rsidRDefault="009153E2" w:rsidP="00884244">
      <w:pPr>
        <w:pStyle w:val="ListParagraph"/>
        <w:ind w:left="0"/>
        <w:jc w:val="both"/>
        <w:rPr>
          <w:rStyle w:val="IntenseReference"/>
          <w:color w:val="auto"/>
          <w:lang w:val="sr-Latn-RS"/>
        </w:rPr>
      </w:pPr>
      <w:r w:rsidRPr="005F31BC">
        <w:rPr>
          <w:rStyle w:val="IntenseReference"/>
          <w:color w:val="auto"/>
          <w:lang w:val="sr-Latn-RS"/>
        </w:rPr>
        <w:t>Mesto</w:t>
      </w:r>
      <w:r w:rsidR="00627E92" w:rsidRPr="005F31BC">
        <w:rPr>
          <w:rStyle w:val="IntenseReference"/>
          <w:color w:val="auto"/>
          <w:lang w:val="sr-Latn-RS"/>
        </w:rPr>
        <w:t xml:space="preserve"> </w:t>
      </w:r>
      <w:r w:rsidRPr="005F31BC">
        <w:rPr>
          <w:rStyle w:val="IntenseReference"/>
          <w:color w:val="auto"/>
          <w:lang w:val="sr-Latn-RS"/>
        </w:rPr>
        <w:t>održavanja</w:t>
      </w:r>
      <w:r w:rsidR="00CC50F6" w:rsidRPr="005F31BC">
        <w:rPr>
          <w:rStyle w:val="IntenseReference"/>
          <w:color w:val="auto"/>
          <w:lang w:val="sr-Latn-RS"/>
        </w:rPr>
        <w:t>:</w:t>
      </w:r>
      <w:r w:rsidR="003B02D3" w:rsidRPr="005F31BC">
        <w:rPr>
          <w:rStyle w:val="IntenseReference"/>
          <w:color w:val="auto"/>
          <w:lang w:val="sr-Latn-RS"/>
        </w:rPr>
        <w:t xml:space="preserve"> </w:t>
      </w:r>
      <w:r w:rsidR="00F71169">
        <w:rPr>
          <w:rStyle w:val="IntenseReference"/>
          <w:color w:val="auto"/>
          <w:lang w:val="sr-Latn-RS"/>
        </w:rPr>
        <w:t xml:space="preserve">Sportski centar „Crna rupa“, Stanka Vraza 44, </w:t>
      </w:r>
      <w:r w:rsidR="009B7E03">
        <w:rPr>
          <w:rStyle w:val="IntenseReference"/>
          <w:color w:val="auto"/>
          <w:lang w:val="sr-Latn-RS"/>
        </w:rPr>
        <w:t>Beograd</w:t>
      </w:r>
    </w:p>
    <w:p w14:paraId="020A2ED3" w14:textId="1EC6A67F" w:rsidR="004310EE" w:rsidRDefault="009153E2" w:rsidP="00884244">
      <w:pPr>
        <w:pStyle w:val="ListParagraph"/>
        <w:ind w:left="0"/>
        <w:jc w:val="both"/>
        <w:rPr>
          <w:rStyle w:val="IntenseReference"/>
          <w:color w:val="auto"/>
          <w:lang w:val="sr-Latn-RS"/>
        </w:rPr>
      </w:pPr>
      <w:r w:rsidRPr="005F31BC">
        <w:rPr>
          <w:rStyle w:val="IntenseReference"/>
          <w:color w:val="auto"/>
          <w:lang w:val="sr-Latn-RS"/>
        </w:rPr>
        <w:t>Kategorije</w:t>
      </w:r>
      <w:r w:rsidR="00762189" w:rsidRPr="005F31BC">
        <w:rPr>
          <w:rStyle w:val="IntenseReference"/>
          <w:color w:val="auto"/>
          <w:lang w:val="sr-Latn-RS"/>
        </w:rPr>
        <w:t>:</w:t>
      </w:r>
      <w:r w:rsidR="003B02D3" w:rsidRPr="005F31BC">
        <w:rPr>
          <w:rStyle w:val="IntenseReference"/>
          <w:color w:val="auto"/>
          <w:lang w:val="sr-Latn-RS"/>
        </w:rPr>
        <w:t xml:space="preserve"> </w:t>
      </w:r>
      <w:r w:rsidRPr="005F31BC">
        <w:rPr>
          <w:rStyle w:val="IntenseReference"/>
          <w:color w:val="auto"/>
          <w:lang w:val="sr-Latn-RS"/>
        </w:rPr>
        <w:t>Klizanje</w:t>
      </w:r>
      <w:r w:rsidR="00CF0B0B" w:rsidRPr="005F31BC">
        <w:rPr>
          <w:rStyle w:val="IntenseReference"/>
          <w:color w:val="auto"/>
          <w:lang w:val="sr-Latn-RS"/>
        </w:rPr>
        <w:t xml:space="preserve"> </w:t>
      </w:r>
      <w:r w:rsidRPr="005F31BC">
        <w:rPr>
          <w:rStyle w:val="IntenseReference"/>
          <w:color w:val="auto"/>
          <w:lang w:val="sr-Latn-RS"/>
        </w:rPr>
        <w:t>pojedinaca</w:t>
      </w:r>
      <w:r w:rsidR="00CF0B0B" w:rsidRPr="005F31BC">
        <w:rPr>
          <w:rStyle w:val="IntenseReference"/>
          <w:color w:val="auto"/>
          <w:lang w:val="sr-Latn-RS"/>
        </w:rPr>
        <w:t xml:space="preserve">: </w:t>
      </w:r>
      <w:r w:rsidRPr="005F31BC">
        <w:rPr>
          <w:rStyle w:val="IntenseReference"/>
          <w:color w:val="auto"/>
          <w:lang w:val="sr-Latn-RS"/>
        </w:rPr>
        <w:t>seniori</w:t>
      </w:r>
      <w:r w:rsidR="00CF0B0B" w:rsidRPr="005F31BC">
        <w:rPr>
          <w:rStyle w:val="IntenseReference"/>
          <w:color w:val="auto"/>
          <w:lang w:val="sr-Latn-RS"/>
        </w:rPr>
        <w:t xml:space="preserve">, </w:t>
      </w:r>
      <w:r w:rsidRPr="005F31BC">
        <w:rPr>
          <w:rStyle w:val="IntenseReference"/>
          <w:color w:val="auto"/>
          <w:lang w:val="sr-Latn-RS"/>
        </w:rPr>
        <w:t>juniori</w:t>
      </w:r>
      <w:r w:rsidR="00CF0B0B" w:rsidRPr="005F31BC">
        <w:rPr>
          <w:rStyle w:val="IntenseReference"/>
          <w:color w:val="auto"/>
          <w:lang w:val="sr-Latn-RS"/>
        </w:rPr>
        <w:t xml:space="preserve">, </w:t>
      </w:r>
      <w:r w:rsidRPr="005F31BC">
        <w:rPr>
          <w:rStyle w:val="IntenseReference"/>
          <w:color w:val="auto"/>
          <w:lang w:val="sr-Latn-RS"/>
        </w:rPr>
        <w:t>omladinci</w:t>
      </w:r>
      <w:r w:rsidR="00FF46FA" w:rsidRPr="005F31BC">
        <w:rPr>
          <w:rStyle w:val="IntenseReference"/>
          <w:color w:val="auto"/>
          <w:lang w:val="sr-Latn-RS"/>
        </w:rPr>
        <w:t xml:space="preserve">, </w:t>
      </w:r>
      <w:r w:rsidRPr="005F31BC">
        <w:rPr>
          <w:rStyle w:val="IntenseReference"/>
          <w:color w:val="auto"/>
          <w:lang w:val="sr-Latn-RS"/>
        </w:rPr>
        <w:t>kadeti</w:t>
      </w:r>
    </w:p>
    <w:p w14:paraId="5BB31085" w14:textId="25CC3063" w:rsidR="004465FA" w:rsidRPr="005F31BC" w:rsidRDefault="009153E2" w:rsidP="002558D9">
      <w:pPr>
        <w:pStyle w:val="Heading1"/>
        <w:rPr>
          <w:lang w:val="sr-Latn-RS"/>
        </w:rPr>
      </w:pPr>
      <w:r w:rsidRPr="005F31BC">
        <w:rPr>
          <w:lang w:val="sr-Latn-RS"/>
        </w:rPr>
        <w:t>Tehnički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podaci</w:t>
      </w:r>
    </w:p>
    <w:p w14:paraId="7F8D9D2D" w14:textId="60F1E262" w:rsidR="00C47A6D" w:rsidRPr="005F31BC" w:rsidRDefault="009153E2" w:rsidP="00884244">
      <w:pPr>
        <w:jc w:val="both"/>
        <w:rPr>
          <w:sz w:val="28"/>
          <w:szCs w:val="28"/>
          <w:lang w:val="sr-Latn-RS"/>
        </w:rPr>
      </w:pPr>
      <w:r w:rsidRPr="005F31BC">
        <w:rPr>
          <w:lang w:val="sr-Latn-RS"/>
        </w:rPr>
        <w:t>Sve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kategorije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će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suditi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skladu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sa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ovim</w:t>
      </w:r>
      <w:r w:rsidR="00DE5C13" w:rsidRPr="005F31BC">
        <w:rPr>
          <w:lang w:val="sr-Latn-RS"/>
        </w:rPr>
        <w:t xml:space="preserve"> </w:t>
      </w:r>
      <w:r w:rsidRPr="005F31BC">
        <w:rPr>
          <w:lang w:val="sr-Latn-RS"/>
        </w:rPr>
        <w:t>Pozivom</w:t>
      </w:r>
      <w:r w:rsidR="00DE5C13" w:rsidRPr="005F31BC">
        <w:rPr>
          <w:lang w:val="sr-Latn-RS"/>
        </w:rPr>
        <w:t xml:space="preserve"> </w:t>
      </w:r>
      <w:r w:rsidR="00CA4009">
        <w:rPr>
          <w:lang w:val="sr-Latn-RS"/>
        </w:rPr>
        <w:t xml:space="preserve">i </w:t>
      </w:r>
      <w:r w:rsidRPr="005F31BC">
        <w:rPr>
          <w:lang w:val="sr-Latn-RS"/>
        </w:rPr>
        <w:t>ISU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pravilima</w:t>
      </w:r>
      <w:r w:rsidR="00CF0B0B" w:rsidRPr="005F31BC">
        <w:rPr>
          <w:lang w:val="sr-Latn-RS"/>
        </w:rPr>
        <w:t xml:space="preserve"> 20</w:t>
      </w:r>
      <w:r w:rsidR="002558D9" w:rsidRPr="005F31BC">
        <w:rPr>
          <w:lang w:val="sr-Latn-RS"/>
        </w:rPr>
        <w:t>1</w:t>
      </w:r>
      <w:r w:rsidR="00CA4009">
        <w:rPr>
          <w:lang w:val="sr-Latn-RS"/>
        </w:rPr>
        <w:t>6</w:t>
      </w:r>
      <w:r w:rsidR="00D92D2B" w:rsidRPr="005F31BC">
        <w:rPr>
          <w:lang w:val="sr-Latn-RS"/>
        </w:rPr>
        <w:t>.</w:t>
      </w:r>
    </w:p>
    <w:p w14:paraId="76D3B68A" w14:textId="7E2D80CF" w:rsidR="00CF0B0B" w:rsidRPr="005F31BC" w:rsidRDefault="009153E2" w:rsidP="00436383">
      <w:pPr>
        <w:pStyle w:val="Heading2"/>
        <w:rPr>
          <w:lang w:val="sr-Latn-RS"/>
        </w:rPr>
      </w:pPr>
      <w:r w:rsidRPr="005F31BC">
        <w:rPr>
          <w:lang w:val="sr-Latn-RS"/>
        </w:rPr>
        <w:t>SENIORI</w:t>
      </w:r>
    </w:p>
    <w:p w14:paraId="330EBB41" w14:textId="5D49B46A" w:rsidR="0075667F" w:rsidRPr="005F31BC" w:rsidRDefault="009153E2" w:rsidP="00884244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Takmičari</w:t>
      </w:r>
      <w:r w:rsidR="0075667F" w:rsidRPr="005F31BC">
        <w:rPr>
          <w:lang w:val="sr-Latn-RS"/>
        </w:rPr>
        <w:t xml:space="preserve"> </w:t>
      </w:r>
      <w:r w:rsidRPr="005F31BC">
        <w:rPr>
          <w:lang w:val="sr-Latn-RS"/>
        </w:rPr>
        <w:t>rođeni</w:t>
      </w:r>
      <w:r w:rsidR="0075667F" w:rsidRPr="005F31BC">
        <w:rPr>
          <w:lang w:val="sr-Latn-RS"/>
        </w:rPr>
        <w:t xml:space="preserve"> </w:t>
      </w:r>
      <w:r w:rsidRPr="005F31BC">
        <w:rPr>
          <w:lang w:val="sr-Latn-RS"/>
        </w:rPr>
        <w:t>pre</w:t>
      </w:r>
      <w:r w:rsidR="0075667F" w:rsidRPr="005F31BC">
        <w:rPr>
          <w:lang w:val="sr-Latn-RS"/>
        </w:rPr>
        <w:t xml:space="preserve"> 1.</w:t>
      </w:r>
      <w:r w:rsidR="00122918" w:rsidRPr="005F31BC">
        <w:rPr>
          <w:lang w:val="sr-Latn-RS"/>
        </w:rPr>
        <w:t>7</w:t>
      </w:r>
      <w:r w:rsidR="0075667F" w:rsidRPr="005F31BC">
        <w:rPr>
          <w:lang w:val="sr-Latn-RS"/>
        </w:rPr>
        <w:t>.</w:t>
      </w:r>
      <w:r w:rsidR="00BA1D8F" w:rsidRPr="005F31BC">
        <w:rPr>
          <w:lang w:val="sr-Latn-RS"/>
        </w:rPr>
        <w:t>200</w:t>
      </w:r>
      <w:r w:rsidR="00CA4009">
        <w:rPr>
          <w:lang w:val="sr-Latn-RS"/>
        </w:rPr>
        <w:t>2</w:t>
      </w:r>
      <w:r w:rsidR="0075667F" w:rsidRPr="005F31BC">
        <w:rPr>
          <w:lang w:val="sr-Latn-RS"/>
        </w:rPr>
        <w:t>. (</w:t>
      </w:r>
      <w:r w:rsidRPr="005F31BC">
        <w:rPr>
          <w:lang w:val="sr-Latn-RS"/>
        </w:rPr>
        <w:t>stariji</w:t>
      </w:r>
      <w:r w:rsidR="0075667F" w:rsidRPr="005F31BC">
        <w:rPr>
          <w:lang w:val="sr-Latn-RS"/>
        </w:rPr>
        <w:t xml:space="preserve"> </w:t>
      </w:r>
      <w:r w:rsidRPr="005F31BC">
        <w:rPr>
          <w:lang w:val="sr-Latn-RS"/>
        </w:rPr>
        <w:t>od</w:t>
      </w:r>
      <w:r w:rsidR="0075667F" w:rsidRPr="005F31BC">
        <w:rPr>
          <w:lang w:val="sr-Latn-RS"/>
        </w:rPr>
        <w:t xml:space="preserve"> 1</w:t>
      </w:r>
      <w:r w:rsidR="00F225F5" w:rsidRPr="005F31BC">
        <w:rPr>
          <w:lang w:val="sr-Latn-RS"/>
        </w:rPr>
        <w:t>4</w:t>
      </w:r>
      <w:r w:rsidR="0075667F" w:rsidRPr="005F31BC">
        <w:rPr>
          <w:lang w:val="sr-Latn-RS"/>
        </w:rPr>
        <w:t xml:space="preserve"> </w:t>
      </w:r>
      <w:r w:rsidRPr="005F31BC">
        <w:rPr>
          <w:lang w:val="sr-Latn-RS"/>
        </w:rPr>
        <w:t>godina</w:t>
      </w:r>
      <w:r w:rsidR="0075667F" w:rsidRPr="005F31BC">
        <w:rPr>
          <w:lang w:val="sr-Latn-RS"/>
        </w:rPr>
        <w:t>)</w:t>
      </w:r>
    </w:p>
    <w:p w14:paraId="57326E79" w14:textId="4B8FB1D7" w:rsidR="00CF0B0B" w:rsidRPr="005F31BC" w:rsidRDefault="009153E2" w:rsidP="00884244">
      <w:pPr>
        <w:pStyle w:val="Heading3"/>
        <w:jc w:val="both"/>
        <w:rPr>
          <w:lang w:val="sr-Latn-RS"/>
        </w:rPr>
      </w:pPr>
      <w:r w:rsidRPr="005F31BC">
        <w:rPr>
          <w:lang w:val="sr-Latn-RS"/>
        </w:rPr>
        <w:t>SLOBODNI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SASTAV</w:t>
      </w:r>
    </w:p>
    <w:p w14:paraId="44C50B32" w14:textId="52472795" w:rsidR="006F539F" w:rsidRPr="005F31BC" w:rsidRDefault="009153E2" w:rsidP="002558D9">
      <w:pPr>
        <w:pStyle w:val="Heading4"/>
        <w:rPr>
          <w:lang w:val="sr-Latn-RS"/>
        </w:rPr>
      </w:pPr>
      <w:r w:rsidRPr="005F31BC">
        <w:rPr>
          <w:lang w:val="sr-Latn-RS"/>
        </w:rPr>
        <w:t>devojke</w:t>
      </w:r>
      <w:r w:rsidR="00D7705D" w:rsidRPr="005F31BC">
        <w:rPr>
          <w:lang w:val="sr-Latn-RS"/>
        </w:rPr>
        <w:t xml:space="preserve">, </w:t>
      </w:r>
      <w:r w:rsidRPr="005F31BC">
        <w:rPr>
          <w:lang w:val="sr-Latn-RS"/>
        </w:rPr>
        <w:t>Muškarci</w:t>
      </w:r>
    </w:p>
    <w:p w14:paraId="564B64F0" w14:textId="6B799062" w:rsidR="00CF0B0B" w:rsidRPr="005F31BC" w:rsidRDefault="009153E2" w:rsidP="00884244">
      <w:pPr>
        <w:jc w:val="both"/>
        <w:rPr>
          <w:lang w:val="sr-Latn-RS"/>
        </w:rPr>
      </w:pPr>
      <w:r w:rsidRPr="005F31BC">
        <w:rPr>
          <w:lang w:val="sr-Latn-RS"/>
        </w:rPr>
        <w:t>Uravnoteženi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slobodni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sastav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CF0B0B" w:rsidRPr="005F31BC">
        <w:rPr>
          <w:lang w:val="sr-Latn-RS"/>
        </w:rPr>
        <w:t xml:space="preserve"> </w:t>
      </w:r>
      <w:r w:rsidRPr="005F31BC">
        <w:rPr>
          <w:b/>
          <w:lang w:val="sr-Latn-RS"/>
        </w:rPr>
        <w:t>seniore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mora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sadržati</w:t>
      </w:r>
      <w:r w:rsidR="00CF0B0B" w:rsidRPr="005F31BC">
        <w:rPr>
          <w:lang w:val="sr-Latn-RS"/>
        </w:rPr>
        <w:t>:</w:t>
      </w:r>
    </w:p>
    <w:p w14:paraId="256C3AFC" w14:textId="169CE091" w:rsidR="00BA1D8F" w:rsidRPr="005F31BC" w:rsidRDefault="009153E2" w:rsidP="00BA1D8F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CF0B0B" w:rsidRPr="005F31BC">
        <w:rPr>
          <w:lang w:val="sr-Latn-RS"/>
        </w:rPr>
        <w:t xml:space="preserve"> </w:t>
      </w:r>
      <w:r w:rsidR="00D7705D" w:rsidRPr="005F31BC">
        <w:rPr>
          <w:lang w:val="sr-Latn-RS"/>
        </w:rPr>
        <w:t xml:space="preserve">7 </w:t>
      </w:r>
      <w:r w:rsidRPr="005F31BC">
        <w:rPr>
          <w:lang w:val="sr-Latn-RS"/>
        </w:rPr>
        <w:t>skakačkih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elemenata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devojke</w:t>
      </w:r>
      <w:r w:rsidR="00D7705D" w:rsidRPr="005F31BC">
        <w:rPr>
          <w:lang w:val="sr-Latn-RS"/>
        </w:rPr>
        <w:t xml:space="preserve">, </w:t>
      </w:r>
      <w:r w:rsidRPr="005F31BC">
        <w:rPr>
          <w:lang w:val="sr-Latn-RS"/>
        </w:rPr>
        <w:t>i</w:t>
      </w:r>
      <w:r w:rsidR="00D7705D" w:rsidRPr="005F31BC">
        <w:rPr>
          <w:lang w:val="sr-Latn-RS"/>
        </w:rPr>
        <w:t xml:space="preserve"> 8 </w:t>
      </w:r>
      <w:r w:rsidRPr="005F31BC">
        <w:rPr>
          <w:lang w:val="sr-Latn-RS"/>
        </w:rPr>
        <w:t>skakačkih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elemenata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muškarce</w:t>
      </w:r>
      <w:r w:rsidR="00D7705D" w:rsidRPr="005F31BC">
        <w:rPr>
          <w:lang w:val="sr-Latn-RS"/>
        </w:rPr>
        <w:t xml:space="preserve">, </w:t>
      </w:r>
      <w:r w:rsidRPr="005F31BC">
        <w:rPr>
          <w:lang w:val="sr-Latn-RS"/>
        </w:rPr>
        <w:t>od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kojih</w:t>
      </w:r>
      <w:r w:rsidR="0004262B" w:rsidRPr="005F31BC">
        <w:rPr>
          <w:lang w:val="sr-Latn-RS"/>
        </w:rPr>
        <w:t xml:space="preserve"> </w:t>
      </w:r>
      <w:r w:rsidRPr="005F31BC">
        <w:rPr>
          <w:lang w:val="sr-Latn-RS"/>
        </w:rPr>
        <w:t>jedan</w:t>
      </w:r>
      <w:r w:rsidR="0004262B" w:rsidRPr="005F31BC">
        <w:rPr>
          <w:lang w:val="sr-Latn-RS"/>
        </w:rPr>
        <w:t xml:space="preserve"> </w:t>
      </w:r>
      <w:r w:rsidRPr="005F31BC">
        <w:rPr>
          <w:lang w:val="sr-Latn-RS"/>
        </w:rPr>
        <w:t>mora</w:t>
      </w:r>
      <w:r w:rsidR="0004262B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04262B" w:rsidRPr="005F31BC">
        <w:rPr>
          <w:lang w:val="sr-Latn-RS"/>
        </w:rPr>
        <w:t xml:space="preserve"> </w:t>
      </w:r>
      <w:r w:rsidRPr="005F31BC">
        <w:rPr>
          <w:lang w:val="sr-Latn-RS"/>
        </w:rPr>
        <w:t>skok</w:t>
      </w:r>
      <w:r w:rsidR="0004262B" w:rsidRPr="005F31BC">
        <w:rPr>
          <w:lang w:val="sr-Latn-RS"/>
        </w:rPr>
        <w:t xml:space="preserve"> </w:t>
      </w:r>
      <w:r w:rsidRPr="005F31BC">
        <w:rPr>
          <w:lang w:val="sr-Latn-RS"/>
        </w:rPr>
        <w:t>tipa</w:t>
      </w:r>
      <w:r w:rsidR="0004262B" w:rsidRPr="005F31BC">
        <w:rPr>
          <w:lang w:val="sr-Latn-RS"/>
        </w:rPr>
        <w:t xml:space="preserve"> </w:t>
      </w:r>
      <w:r w:rsidRPr="005F31BC">
        <w:rPr>
          <w:lang w:val="sr-Latn-RS"/>
        </w:rPr>
        <w:t>aksel</w:t>
      </w:r>
      <w:r w:rsidR="00D7705D" w:rsidRPr="005F31BC">
        <w:rPr>
          <w:lang w:val="sr-Latn-RS"/>
        </w:rPr>
        <w:t xml:space="preserve">. </w:t>
      </w:r>
      <w:r w:rsidRPr="005F31BC">
        <w:rPr>
          <w:lang w:val="sr-Latn-RS"/>
        </w:rPr>
        <w:t>Može</w:t>
      </w:r>
      <w:r w:rsidR="00436383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436383" w:rsidRPr="005F31BC">
        <w:rPr>
          <w:lang w:val="sr-Latn-RS"/>
        </w:rPr>
        <w:t xml:space="preserve"> </w:t>
      </w:r>
      <w:r w:rsidRPr="005F31BC">
        <w:rPr>
          <w:lang w:val="sr-Latn-RS"/>
        </w:rPr>
        <w:t>najviše</w:t>
      </w:r>
      <w:r w:rsidR="00436383" w:rsidRPr="005F31BC">
        <w:rPr>
          <w:lang w:val="sr-Latn-RS"/>
        </w:rPr>
        <w:t xml:space="preserve"> </w:t>
      </w:r>
      <w:r w:rsidRPr="005F31BC">
        <w:rPr>
          <w:lang w:val="sr-Latn-RS"/>
        </w:rPr>
        <w:t>tri</w:t>
      </w:r>
      <w:r w:rsidR="00436383" w:rsidRPr="005F31BC">
        <w:rPr>
          <w:lang w:val="sr-Latn-RS"/>
        </w:rPr>
        <w:t xml:space="preserve"> (3) </w:t>
      </w:r>
      <w:r w:rsidRPr="005F31BC">
        <w:rPr>
          <w:lang w:val="sr-Latn-RS"/>
        </w:rPr>
        <w:t>kombinacije</w:t>
      </w:r>
      <w:r w:rsidR="00436383" w:rsidRPr="005F31BC">
        <w:rPr>
          <w:lang w:val="sr-Latn-RS"/>
        </w:rPr>
        <w:t xml:space="preserve"> </w:t>
      </w:r>
      <w:r w:rsidRPr="005F31BC">
        <w:rPr>
          <w:lang w:val="sr-Latn-RS"/>
        </w:rPr>
        <w:t>ili</w:t>
      </w:r>
      <w:r w:rsidR="00436383" w:rsidRPr="005F31BC">
        <w:rPr>
          <w:lang w:val="sr-Latn-RS"/>
        </w:rPr>
        <w:t xml:space="preserve"> </w:t>
      </w:r>
      <w:r w:rsidRPr="005F31BC">
        <w:rPr>
          <w:lang w:val="sr-Latn-RS"/>
        </w:rPr>
        <w:t>sekvence</w:t>
      </w:r>
      <w:r w:rsidR="00436383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436383" w:rsidRPr="005F31BC">
        <w:rPr>
          <w:lang w:val="sr-Latn-RS"/>
        </w:rPr>
        <w:t xml:space="preserve">; </w:t>
      </w:r>
      <w:r w:rsidRPr="005F31BC">
        <w:rPr>
          <w:lang w:val="sr-Latn-RS"/>
        </w:rPr>
        <w:t>samo</w:t>
      </w:r>
      <w:r w:rsidR="00436383" w:rsidRPr="005F31BC">
        <w:rPr>
          <w:lang w:val="sr-Latn-RS"/>
        </w:rPr>
        <w:t xml:space="preserve"> </w:t>
      </w:r>
      <w:r w:rsidRPr="005F31BC">
        <w:rPr>
          <w:lang w:val="sr-Latn-RS"/>
        </w:rPr>
        <w:t>jedna</w:t>
      </w:r>
      <w:r w:rsidR="00436383" w:rsidRPr="005F31BC">
        <w:rPr>
          <w:lang w:val="sr-Latn-RS"/>
        </w:rPr>
        <w:t xml:space="preserve"> </w:t>
      </w:r>
      <w:r w:rsidRPr="005F31BC">
        <w:rPr>
          <w:lang w:val="sr-Latn-RS"/>
        </w:rPr>
        <w:t>kombinacija</w:t>
      </w:r>
      <w:r w:rsidR="00436383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436383" w:rsidRPr="005F31BC">
        <w:rPr>
          <w:lang w:val="sr-Latn-RS"/>
        </w:rPr>
        <w:t xml:space="preserve"> </w:t>
      </w:r>
      <w:r w:rsidRPr="005F31BC">
        <w:rPr>
          <w:lang w:val="sr-Latn-RS"/>
        </w:rPr>
        <w:t>može</w:t>
      </w:r>
      <w:r w:rsidR="00436383" w:rsidRPr="005F31BC">
        <w:rPr>
          <w:lang w:val="sr-Latn-RS"/>
        </w:rPr>
        <w:t xml:space="preserve"> </w:t>
      </w:r>
      <w:r w:rsidRPr="005F31BC">
        <w:rPr>
          <w:lang w:val="sr-Latn-RS"/>
        </w:rPr>
        <w:t>imati</w:t>
      </w:r>
      <w:r w:rsidR="00436383" w:rsidRPr="005F31BC">
        <w:rPr>
          <w:lang w:val="sr-Latn-RS"/>
        </w:rPr>
        <w:t xml:space="preserve"> </w:t>
      </w:r>
      <w:r w:rsidRPr="005F31BC">
        <w:rPr>
          <w:lang w:val="sr-Latn-RS"/>
        </w:rPr>
        <w:t>najviše</w:t>
      </w:r>
      <w:r w:rsidR="00436383" w:rsidRPr="005F31BC">
        <w:rPr>
          <w:lang w:val="sr-Latn-RS"/>
        </w:rPr>
        <w:t xml:space="preserve"> </w:t>
      </w:r>
      <w:r w:rsidRPr="005F31BC">
        <w:rPr>
          <w:lang w:val="sr-Latn-RS"/>
        </w:rPr>
        <w:t>tri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skoka</w:t>
      </w:r>
      <w:r w:rsidR="00D7705D" w:rsidRPr="005F31BC">
        <w:rPr>
          <w:lang w:val="sr-Latn-RS"/>
        </w:rPr>
        <w:t xml:space="preserve">, </w:t>
      </w:r>
      <w:r w:rsidRPr="005F31BC">
        <w:rPr>
          <w:lang w:val="sr-Latn-RS"/>
        </w:rPr>
        <w:t>druge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dve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najviše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dva</w:t>
      </w:r>
      <w:r w:rsidR="00D7705D" w:rsidRPr="005F31BC">
        <w:rPr>
          <w:lang w:val="sr-Latn-RS"/>
        </w:rPr>
        <w:t>.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Sekvenca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može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imati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proizvoljan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broj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BA1D8F" w:rsidRPr="005F31BC">
        <w:rPr>
          <w:lang w:val="sr-Latn-RS"/>
        </w:rPr>
        <w:t xml:space="preserve">, </w:t>
      </w:r>
      <w:r w:rsidRPr="005F31BC">
        <w:rPr>
          <w:lang w:val="sr-Latn-RS"/>
        </w:rPr>
        <w:t>računaće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najteža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dva</w:t>
      </w:r>
      <w:r w:rsidR="00BA1D8F" w:rsidRPr="005F31BC">
        <w:rPr>
          <w:lang w:val="sr-Latn-RS"/>
        </w:rPr>
        <w:t>.</w:t>
      </w:r>
    </w:p>
    <w:p w14:paraId="441F8953" w14:textId="48687DD4" w:rsidR="00D7705D" w:rsidRPr="005F31BC" w:rsidRDefault="009153E2" w:rsidP="00D7705D">
      <w:pPr>
        <w:pStyle w:val="NoSpacing"/>
        <w:ind w:left="720"/>
        <w:jc w:val="both"/>
        <w:rPr>
          <w:lang w:val="sr-Latn-RS"/>
        </w:rPr>
      </w:pPr>
      <w:r w:rsidRPr="005F31BC">
        <w:rPr>
          <w:lang w:val="sr-Latn-RS"/>
        </w:rPr>
        <w:t>Bilo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koji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jednostruki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dvostruki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skok</w:t>
      </w:r>
      <w:r w:rsidR="00D7705D" w:rsidRPr="005F31BC">
        <w:rPr>
          <w:lang w:val="sr-Latn-RS"/>
        </w:rPr>
        <w:t xml:space="preserve"> (</w:t>
      </w:r>
      <w:r w:rsidRPr="005F31BC">
        <w:rPr>
          <w:lang w:val="sr-Latn-RS"/>
        </w:rPr>
        <w:t>uključujući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dvostruki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aksel</w:t>
      </w:r>
      <w:r w:rsidR="00D7705D" w:rsidRPr="005F31BC">
        <w:rPr>
          <w:lang w:val="sr-Latn-RS"/>
        </w:rPr>
        <w:t xml:space="preserve">) </w:t>
      </w:r>
      <w:r w:rsidRPr="005F31BC">
        <w:rPr>
          <w:lang w:val="sr-Latn-RS"/>
        </w:rPr>
        <w:t>ne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može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izvesti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više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od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dva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puta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ukupno</w:t>
      </w:r>
      <w:r w:rsidR="00D7705D" w:rsidRPr="005F31BC">
        <w:rPr>
          <w:lang w:val="sr-Latn-RS"/>
        </w:rPr>
        <w:t>.</w:t>
      </w:r>
    </w:p>
    <w:p w14:paraId="08E3FC57" w14:textId="77060F5F" w:rsidR="00CF0B0B" w:rsidRPr="005F31BC" w:rsidRDefault="009153E2" w:rsidP="00884244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CF0B0B" w:rsidRPr="005F31BC">
        <w:rPr>
          <w:lang w:val="sr-Latn-RS"/>
        </w:rPr>
        <w:t xml:space="preserve"> 3 </w:t>
      </w:r>
      <w:r w:rsidRPr="005F31BC">
        <w:rPr>
          <w:lang w:val="sr-Latn-RS"/>
        </w:rPr>
        <w:t>piruete</w:t>
      </w:r>
      <w:r w:rsidR="00CF0B0B" w:rsidRPr="005F31BC">
        <w:rPr>
          <w:lang w:val="sr-Latn-RS"/>
        </w:rPr>
        <w:t xml:space="preserve">, </w:t>
      </w:r>
      <w:r w:rsidRPr="005F31BC">
        <w:rPr>
          <w:lang w:val="sr-Latn-RS"/>
        </w:rPr>
        <w:t>od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kojih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jedna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mora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kombinovana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pirueta</w:t>
      </w:r>
      <w:r w:rsidR="00D7705D" w:rsidRPr="005F31BC">
        <w:rPr>
          <w:lang w:val="sr-Latn-RS"/>
        </w:rPr>
        <w:t xml:space="preserve"> (</w:t>
      </w:r>
      <w:r w:rsidRPr="005F31BC">
        <w:rPr>
          <w:lang w:val="sr-Latn-RS"/>
        </w:rPr>
        <w:t>najmanje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šest</w:t>
      </w:r>
      <w:r w:rsidR="00D7705D" w:rsidRPr="005F31BC">
        <w:rPr>
          <w:lang w:val="sr-Latn-RS"/>
        </w:rPr>
        <w:t xml:space="preserve"> (6) </w:t>
      </w:r>
      <w:r w:rsidRPr="005F31BC">
        <w:rPr>
          <w:lang w:val="sr-Latn-RS"/>
        </w:rPr>
        <w:t>okreta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ukupno</w:t>
      </w:r>
      <w:r w:rsidR="00D7705D" w:rsidRPr="005F31BC">
        <w:rPr>
          <w:lang w:val="sr-Latn-RS"/>
        </w:rPr>
        <w:t>)</w:t>
      </w:r>
      <w:r w:rsidR="00CF0B0B" w:rsidRPr="005F31BC">
        <w:rPr>
          <w:lang w:val="sr-Latn-RS"/>
        </w:rPr>
        <w:t xml:space="preserve">, </w:t>
      </w:r>
      <w:r w:rsidRPr="005F31BC">
        <w:rPr>
          <w:lang w:val="sr-Latn-RS"/>
        </w:rPr>
        <w:t>jedna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uskočena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pirueta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ili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pirueta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koja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počinje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skokom</w:t>
      </w:r>
      <w:r w:rsidR="00D7705D" w:rsidRPr="005F31BC">
        <w:rPr>
          <w:lang w:val="sr-Latn-RS"/>
        </w:rPr>
        <w:t xml:space="preserve"> (</w:t>
      </w:r>
      <w:r w:rsidRPr="005F31BC">
        <w:rPr>
          <w:lang w:val="sr-Latn-RS"/>
        </w:rPr>
        <w:t>najmanje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četiri</w:t>
      </w:r>
      <w:r w:rsidR="00D7705D" w:rsidRPr="005F31BC">
        <w:rPr>
          <w:lang w:val="sr-Latn-RS"/>
        </w:rPr>
        <w:t xml:space="preserve"> (4) </w:t>
      </w:r>
      <w:r w:rsidRPr="005F31BC">
        <w:rPr>
          <w:lang w:val="sr-Latn-RS"/>
        </w:rPr>
        <w:t>okreta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ukupno</w:t>
      </w:r>
      <w:r w:rsidR="00D7705D" w:rsidRPr="005F31BC">
        <w:rPr>
          <w:lang w:val="sr-Latn-RS"/>
        </w:rPr>
        <w:t xml:space="preserve">) </w:t>
      </w:r>
      <w:r w:rsidRPr="005F31BC">
        <w:rPr>
          <w:lang w:val="sr-Latn-RS"/>
        </w:rPr>
        <w:t>i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jedna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pirueta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jednoj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poziciji</w:t>
      </w:r>
      <w:r w:rsidR="00D7705D" w:rsidRPr="005F31BC">
        <w:rPr>
          <w:lang w:val="sr-Latn-RS"/>
        </w:rPr>
        <w:t xml:space="preserve"> (</w:t>
      </w:r>
      <w:r w:rsidRPr="005F31BC">
        <w:rPr>
          <w:lang w:val="sr-Latn-RS"/>
        </w:rPr>
        <w:t>najmanje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četiri</w:t>
      </w:r>
      <w:r w:rsidR="00D7705D" w:rsidRPr="005F31BC">
        <w:rPr>
          <w:lang w:val="sr-Latn-RS"/>
        </w:rPr>
        <w:t xml:space="preserve"> (4) </w:t>
      </w:r>
      <w:r w:rsidRPr="005F31BC">
        <w:rPr>
          <w:lang w:val="sr-Latn-RS"/>
        </w:rPr>
        <w:t>okreta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ukupno</w:t>
      </w:r>
      <w:r w:rsidR="00D7705D" w:rsidRPr="005F31BC">
        <w:rPr>
          <w:lang w:val="sr-Latn-RS"/>
        </w:rPr>
        <w:t>)</w:t>
      </w:r>
      <w:r w:rsidR="00CF0B0B" w:rsidRPr="005F31BC">
        <w:rPr>
          <w:lang w:val="sr-Latn-RS"/>
        </w:rPr>
        <w:t>;</w:t>
      </w:r>
    </w:p>
    <w:p w14:paraId="2D543826" w14:textId="1C5116A9" w:rsidR="00D25CD0" w:rsidRPr="005F31BC" w:rsidRDefault="009153E2" w:rsidP="00884244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CF0B0B" w:rsidRPr="005F31BC">
        <w:rPr>
          <w:lang w:val="sr-Latn-RS"/>
        </w:rPr>
        <w:t xml:space="preserve"> </w:t>
      </w:r>
      <w:r w:rsidR="00D25CD0" w:rsidRPr="005F31BC">
        <w:rPr>
          <w:lang w:val="sr-Latn-RS"/>
        </w:rPr>
        <w:t>1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sekvenca</w:t>
      </w:r>
      <w:r w:rsidR="00E63E88" w:rsidRPr="005F31BC">
        <w:rPr>
          <w:lang w:val="sr-Latn-RS"/>
        </w:rPr>
        <w:t xml:space="preserve"> </w:t>
      </w:r>
      <w:r w:rsidRPr="005F31BC">
        <w:rPr>
          <w:lang w:val="sr-Latn-RS"/>
        </w:rPr>
        <w:t>koraka</w:t>
      </w:r>
      <w:r w:rsidR="00D25CD0" w:rsidRPr="005F31BC">
        <w:rPr>
          <w:lang w:val="sr-Latn-RS"/>
        </w:rPr>
        <w:t>;</w:t>
      </w:r>
    </w:p>
    <w:p w14:paraId="12FAD988" w14:textId="23B5E38D" w:rsidR="00CF0B0B" w:rsidRPr="005F31BC" w:rsidRDefault="009153E2" w:rsidP="00884244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D25CD0" w:rsidRPr="005F31BC">
        <w:rPr>
          <w:lang w:val="sr-Latn-RS"/>
        </w:rPr>
        <w:t xml:space="preserve"> 1 </w:t>
      </w:r>
      <w:r w:rsidRPr="005F31BC">
        <w:rPr>
          <w:lang w:val="sr-Latn-RS"/>
        </w:rPr>
        <w:t>koreografska</w:t>
      </w:r>
      <w:r w:rsidR="00D25CD0" w:rsidRPr="005F31BC">
        <w:rPr>
          <w:lang w:val="sr-Latn-RS"/>
        </w:rPr>
        <w:t xml:space="preserve"> </w:t>
      </w:r>
      <w:r w:rsidRPr="005F31BC">
        <w:rPr>
          <w:lang w:val="sr-Latn-RS"/>
        </w:rPr>
        <w:t>sekvenca</w:t>
      </w:r>
      <w:r w:rsidR="00D25CD0" w:rsidRPr="005F31BC">
        <w:rPr>
          <w:lang w:val="sr-Latn-RS"/>
        </w:rPr>
        <w:t>.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Koreografska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sekvenca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će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računati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samo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ako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izvede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posle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sekvence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koraka</w:t>
      </w:r>
      <w:r w:rsidR="00BA1D8F" w:rsidRPr="005F31BC">
        <w:rPr>
          <w:lang w:val="sr-Latn-RS"/>
        </w:rPr>
        <w:t xml:space="preserve">. </w:t>
      </w:r>
      <w:r w:rsidRPr="005F31BC">
        <w:rPr>
          <w:lang w:val="sr-Latn-RS"/>
        </w:rPr>
        <w:t>Koreografska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sekvenca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devojke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mora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sadržati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najmanje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jednu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spiralnu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poziciju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izdržaju</w:t>
      </w:r>
      <w:r w:rsidR="00BA1D8F" w:rsidRPr="005F31BC">
        <w:rPr>
          <w:lang w:val="sr-Latn-RS"/>
        </w:rPr>
        <w:t xml:space="preserve">. </w:t>
      </w:r>
      <w:r w:rsidRPr="005F31BC">
        <w:rPr>
          <w:lang w:val="sr-Latn-RS"/>
        </w:rPr>
        <w:t>Ova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sekvenca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ima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fiksnu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vrednost</w:t>
      </w:r>
      <w:r w:rsidR="00BA1D8F" w:rsidRPr="005F31BC">
        <w:rPr>
          <w:lang w:val="sr-Latn-RS"/>
        </w:rPr>
        <w:t xml:space="preserve"> (fixed Base value) </w:t>
      </w:r>
      <w:r w:rsidRPr="005F31BC">
        <w:rPr>
          <w:lang w:val="sr-Latn-RS"/>
        </w:rPr>
        <w:t>ocenjuje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samo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kvalitet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izvođenja</w:t>
      </w:r>
      <w:r w:rsidR="00BA1D8F" w:rsidRPr="005F31BC">
        <w:rPr>
          <w:lang w:val="sr-Latn-RS"/>
        </w:rPr>
        <w:t xml:space="preserve"> (GOE).</w:t>
      </w:r>
    </w:p>
    <w:p w14:paraId="3C77F413" w14:textId="13293960" w:rsidR="00D7705D" w:rsidRPr="005F31BC" w:rsidRDefault="009153E2" w:rsidP="00DE5C13">
      <w:pPr>
        <w:pStyle w:val="Heading5"/>
        <w:spacing w:before="240"/>
        <w:jc w:val="left"/>
        <w:rPr>
          <w:rStyle w:val="Strong"/>
          <w:lang w:val="sr-Latn-RS"/>
        </w:rPr>
      </w:pPr>
      <w:r w:rsidRPr="005F31BC">
        <w:rPr>
          <w:rStyle w:val="Strong"/>
          <w:lang w:val="sr-Latn-RS"/>
        </w:rPr>
        <w:t>trajanje</w:t>
      </w:r>
      <w:r w:rsidR="00D84353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muzike</w:t>
      </w:r>
      <w:r w:rsidR="00D84353" w:rsidRPr="005F31BC">
        <w:rPr>
          <w:rStyle w:val="Strong"/>
          <w:lang w:val="sr-Latn-RS"/>
        </w:rPr>
        <w:t xml:space="preserve">: </w:t>
      </w:r>
    </w:p>
    <w:p w14:paraId="60DB432F" w14:textId="2E2FC298" w:rsidR="00CF0B0B" w:rsidRPr="005F31BC" w:rsidRDefault="009153E2" w:rsidP="00BA1D8F">
      <w:pPr>
        <w:pStyle w:val="NoSpacing"/>
        <w:rPr>
          <w:rStyle w:val="Strong"/>
          <w:lang w:val="sr-Latn-RS"/>
        </w:rPr>
      </w:pPr>
      <w:r w:rsidRPr="005F31BC">
        <w:rPr>
          <w:rStyle w:val="Strong"/>
          <w:lang w:val="sr-Latn-RS"/>
        </w:rPr>
        <w:t>muškarci</w:t>
      </w:r>
      <w:r w:rsidR="00D7705D" w:rsidRPr="005F31BC">
        <w:rPr>
          <w:rStyle w:val="Strong"/>
          <w:lang w:val="sr-Latn-RS"/>
        </w:rPr>
        <w:t xml:space="preserve">: </w:t>
      </w:r>
      <w:r w:rsidR="00D84353" w:rsidRPr="005F31BC">
        <w:rPr>
          <w:rStyle w:val="Strong"/>
          <w:lang w:val="sr-Latn-RS"/>
        </w:rPr>
        <w:t xml:space="preserve">4 </w:t>
      </w:r>
      <w:r w:rsidRPr="005F31BC">
        <w:rPr>
          <w:rStyle w:val="Strong"/>
          <w:lang w:val="sr-Latn-RS"/>
        </w:rPr>
        <w:t>minuta</w:t>
      </w:r>
      <w:r w:rsidR="00D84353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i</w:t>
      </w:r>
      <w:r w:rsidR="00D84353" w:rsidRPr="005F31BC">
        <w:rPr>
          <w:rStyle w:val="Strong"/>
          <w:lang w:val="sr-Latn-RS"/>
        </w:rPr>
        <w:t xml:space="preserve"> 30 </w:t>
      </w:r>
      <w:r w:rsidRPr="005F31BC">
        <w:rPr>
          <w:rStyle w:val="Strong"/>
          <w:lang w:val="sr-Latn-RS"/>
        </w:rPr>
        <w:t>sekundi</w:t>
      </w:r>
      <w:r w:rsidR="00D84353" w:rsidRPr="005F31BC">
        <w:rPr>
          <w:rStyle w:val="Strong"/>
          <w:lang w:val="sr-Latn-RS"/>
        </w:rPr>
        <w:t xml:space="preserve">, ±10 </w:t>
      </w:r>
      <w:r w:rsidRPr="005F31BC">
        <w:rPr>
          <w:rStyle w:val="Strong"/>
          <w:lang w:val="sr-Latn-RS"/>
        </w:rPr>
        <w:t>sekundi</w:t>
      </w:r>
    </w:p>
    <w:p w14:paraId="56AD4A73" w14:textId="619D7DBB" w:rsidR="00D7705D" w:rsidRPr="005F31BC" w:rsidRDefault="009153E2" w:rsidP="00BA1D8F">
      <w:pPr>
        <w:pStyle w:val="NoSpacing"/>
        <w:rPr>
          <w:rStyle w:val="Strong"/>
          <w:lang w:val="sr-Latn-RS"/>
        </w:rPr>
      </w:pPr>
      <w:r w:rsidRPr="005F31BC">
        <w:rPr>
          <w:rStyle w:val="Strong"/>
          <w:lang w:val="sr-Latn-RS"/>
        </w:rPr>
        <w:t>devojke</w:t>
      </w:r>
      <w:r w:rsidR="00D7705D" w:rsidRPr="005F31BC">
        <w:rPr>
          <w:rStyle w:val="Strong"/>
          <w:lang w:val="sr-Latn-RS"/>
        </w:rPr>
        <w:t xml:space="preserve">: 4 </w:t>
      </w:r>
      <w:r w:rsidRPr="005F31BC">
        <w:rPr>
          <w:rStyle w:val="Strong"/>
          <w:lang w:val="sr-Latn-RS"/>
        </w:rPr>
        <w:t>minuta</w:t>
      </w:r>
      <w:r w:rsidR="00D7705D" w:rsidRPr="005F31BC">
        <w:rPr>
          <w:rStyle w:val="Strong"/>
          <w:lang w:val="sr-Latn-RS"/>
        </w:rPr>
        <w:t xml:space="preserve">, ±10 </w:t>
      </w:r>
      <w:r w:rsidRPr="005F31BC">
        <w:rPr>
          <w:rStyle w:val="Strong"/>
          <w:lang w:val="sr-Latn-RS"/>
        </w:rPr>
        <w:t>sekundi</w:t>
      </w:r>
    </w:p>
    <w:p w14:paraId="510DF897" w14:textId="26786467" w:rsidR="00975F9F" w:rsidRPr="005F31BC" w:rsidRDefault="009153E2" w:rsidP="00436383">
      <w:pPr>
        <w:pStyle w:val="Heading2"/>
        <w:rPr>
          <w:lang w:val="sr-Latn-RS"/>
        </w:rPr>
      </w:pPr>
      <w:r w:rsidRPr="005F31BC">
        <w:rPr>
          <w:lang w:val="sr-Latn-RS"/>
        </w:rPr>
        <w:lastRenderedPageBreak/>
        <w:t>JUNIORI</w:t>
      </w:r>
    </w:p>
    <w:p w14:paraId="20069864" w14:textId="68E679F2" w:rsidR="0075667F" w:rsidRPr="005F31BC" w:rsidRDefault="009153E2" w:rsidP="00884244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Takmičari</w:t>
      </w:r>
      <w:r w:rsidR="0075667F" w:rsidRPr="005F31BC">
        <w:rPr>
          <w:lang w:val="sr-Latn-RS"/>
        </w:rPr>
        <w:t xml:space="preserve"> </w:t>
      </w:r>
      <w:r w:rsidRPr="005F31BC">
        <w:rPr>
          <w:lang w:val="sr-Latn-RS"/>
        </w:rPr>
        <w:t>rođeni</w:t>
      </w:r>
      <w:r w:rsidR="0075667F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75667F" w:rsidRPr="005F31BC">
        <w:rPr>
          <w:lang w:val="sr-Latn-RS"/>
        </w:rPr>
        <w:t xml:space="preserve"> </w:t>
      </w:r>
      <w:r w:rsidRPr="005F31BC">
        <w:rPr>
          <w:lang w:val="sr-Latn-RS"/>
        </w:rPr>
        <w:t>periodu</w:t>
      </w:r>
      <w:r w:rsidR="0075667F" w:rsidRPr="005F31BC">
        <w:rPr>
          <w:lang w:val="sr-Latn-RS"/>
        </w:rPr>
        <w:t xml:space="preserve"> </w:t>
      </w:r>
      <w:r w:rsidR="009B0BB6" w:rsidRPr="005F31BC">
        <w:rPr>
          <w:lang w:val="sr-Latn-RS"/>
        </w:rPr>
        <w:t>1</w:t>
      </w:r>
      <w:r w:rsidR="0075667F" w:rsidRPr="005F31BC">
        <w:rPr>
          <w:lang w:val="sr-Latn-RS"/>
        </w:rPr>
        <w:t>.</w:t>
      </w:r>
      <w:r w:rsidR="00122918" w:rsidRPr="005F31BC">
        <w:rPr>
          <w:lang w:val="sr-Latn-RS"/>
        </w:rPr>
        <w:t>7</w:t>
      </w:r>
      <w:r w:rsidR="0075667F" w:rsidRPr="005F31BC">
        <w:rPr>
          <w:lang w:val="sr-Latn-RS"/>
        </w:rPr>
        <w:t>.19</w:t>
      </w:r>
      <w:r w:rsidR="00884244" w:rsidRPr="005F31BC">
        <w:rPr>
          <w:lang w:val="sr-Latn-RS"/>
        </w:rPr>
        <w:t>9</w:t>
      </w:r>
      <w:r w:rsidR="00CA4009">
        <w:rPr>
          <w:lang w:val="sr-Latn-RS"/>
        </w:rPr>
        <w:t>7</w:t>
      </w:r>
      <w:r w:rsidR="0075667F" w:rsidRPr="005F31BC">
        <w:rPr>
          <w:lang w:val="sr-Latn-RS"/>
        </w:rPr>
        <w:t>.</w:t>
      </w:r>
      <w:r w:rsidR="009B0BB6" w:rsidRPr="005F31BC">
        <w:rPr>
          <w:lang w:val="sr-Latn-RS"/>
        </w:rPr>
        <w:t>- 30.</w:t>
      </w:r>
      <w:r w:rsidR="00122918" w:rsidRPr="005F31BC">
        <w:rPr>
          <w:lang w:val="sr-Latn-RS"/>
        </w:rPr>
        <w:t>6</w:t>
      </w:r>
      <w:r w:rsidR="009B0BB6" w:rsidRPr="005F31BC">
        <w:rPr>
          <w:lang w:val="sr-Latn-RS"/>
        </w:rPr>
        <w:t>.</w:t>
      </w:r>
      <w:r w:rsidR="008A54B8" w:rsidRPr="005F31BC">
        <w:rPr>
          <w:lang w:val="sr-Latn-RS"/>
        </w:rPr>
        <w:t>200</w:t>
      </w:r>
      <w:r w:rsidR="00CA4009">
        <w:rPr>
          <w:lang w:val="sr-Latn-RS"/>
        </w:rPr>
        <w:t>3</w:t>
      </w:r>
      <w:r w:rsidR="009B0BB6" w:rsidRPr="005F31BC">
        <w:rPr>
          <w:lang w:val="sr-Latn-RS"/>
        </w:rPr>
        <w:t>.</w:t>
      </w:r>
      <w:r w:rsidR="0075667F" w:rsidRPr="005F31BC">
        <w:rPr>
          <w:lang w:val="sr-Latn-RS"/>
        </w:rPr>
        <w:t xml:space="preserve"> (1</w:t>
      </w:r>
      <w:r w:rsidR="00C408D0" w:rsidRPr="005F31BC">
        <w:rPr>
          <w:lang w:val="sr-Latn-RS"/>
        </w:rPr>
        <w:t>3</w:t>
      </w:r>
      <w:r w:rsidR="0075667F" w:rsidRPr="005F31BC">
        <w:rPr>
          <w:lang w:val="sr-Latn-RS"/>
        </w:rPr>
        <w:t>-1</w:t>
      </w:r>
      <w:r w:rsidR="008004BF" w:rsidRPr="005F31BC">
        <w:rPr>
          <w:lang w:val="sr-Latn-RS"/>
        </w:rPr>
        <w:t>9</w:t>
      </w:r>
      <w:r w:rsidR="0075667F" w:rsidRPr="005F31BC">
        <w:rPr>
          <w:lang w:val="sr-Latn-RS"/>
        </w:rPr>
        <w:t xml:space="preserve"> </w:t>
      </w:r>
      <w:r w:rsidRPr="005F31BC">
        <w:rPr>
          <w:lang w:val="sr-Latn-RS"/>
        </w:rPr>
        <w:t>godina</w:t>
      </w:r>
      <w:r w:rsidR="0075667F" w:rsidRPr="005F31BC">
        <w:rPr>
          <w:lang w:val="sr-Latn-RS"/>
        </w:rPr>
        <w:t>)</w:t>
      </w:r>
    </w:p>
    <w:p w14:paraId="3810FE82" w14:textId="3895E3EE" w:rsidR="00BA1D8F" w:rsidRPr="005F31BC" w:rsidRDefault="009153E2" w:rsidP="00BA1D8F">
      <w:pPr>
        <w:pStyle w:val="Heading3"/>
        <w:jc w:val="both"/>
        <w:rPr>
          <w:lang w:val="sr-Latn-RS"/>
        </w:rPr>
      </w:pPr>
      <w:r w:rsidRPr="005F31BC">
        <w:rPr>
          <w:lang w:val="sr-Latn-RS"/>
        </w:rPr>
        <w:t>SLOBODNI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SASTAV</w:t>
      </w:r>
    </w:p>
    <w:p w14:paraId="7F009452" w14:textId="01AEC202" w:rsidR="00BA1D8F" w:rsidRPr="005F31BC" w:rsidRDefault="009153E2" w:rsidP="00BA1D8F">
      <w:pPr>
        <w:pStyle w:val="Heading4"/>
        <w:rPr>
          <w:lang w:val="sr-Latn-RS"/>
        </w:rPr>
      </w:pPr>
      <w:r w:rsidRPr="005F31BC">
        <w:rPr>
          <w:lang w:val="sr-Latn-RS"/>
        </w:rPr>
        <w:t>devojke</w:t>
      </w:r>
      <w:r w:rsidR="00BA1D8F" w:rsidRPr="005F31BC">
        <w:rPr>
          <w:lang w:val="sr-Latn-RS"/>
        </w:rPr>
        <w:t xml:space="preserve">, </w:t>
      </w:r>
      <w:r w:rsidRPr="005F31BC">
        <w:rPr>
          <w:lang w:val="sr-Latn-RS"/>
        </w:rPr>
        <w:t>Muškarci</w:t>
      </w:r>
    </w:p>
    <w:p w14:paraId="5446F87C" w14:textId="31503F76" w:rsidR="00BA1D8F" w:rsidRPr="005F31BC" w:rsidRDefault="009153E2" w:rsidP="00BA1D8F">
      <w:pPr>
        <w:jc w:val="both"/>
        <w:rPr>
          <w:lang w:val="sr-Latn-RS"/>
        </w:rPr>
      </w:pPr>
      <w:r w:rsidRPr="005F31BC">
        <w:rPr>
          <w:lang w:val="sr-Latn-RS"/>
        </w:rPr>
        <w:t>Uravnoteženi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slobodni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sastav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BA1D8F" w:rsidRPr="005F31BC">
        <w:rPr>
          <w:lang w:val="sr-Latn-RS"/>
        </w:rPr>
        <w:t xml:space="preserve"> </w:t>
      </w:r>
      <w:r w:rsidRPr="005F31BC">
        <w:rPr>
          <w:b/>
          <w:lang w:val="sr-Latn-RS"/>
        </w:rPr>
        <w:t>juniore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mora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sadržati</w:t>
      </w:r>
      <w:r w:rsidR="00BA1D8F" w:rsidRPr="005F31BC">
        <w:rPr>
          <w:lang w:val="sr-Latn-RS"/>
        </w:rPr>
        <w:t>:</w:t>
      </w:r>
    </w:p>
    <w:p w14:paraId="41B7A010" w14:textId="0FA3124F" w:rsidR="00BA1D8F" w:rsidRPr="005F31BC" w:rsidRDefault="009153E2" w:rsidP="00BA1D8F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BA1D8F" w:rsidRPr="005F31BC">
        <w:rPr>
          <w:lang w:val="sr-Latn-RS"/>
        </w:rPr>
        <w:t xml:space="preserve"> 7 </w:t>
      </w:r>
      <w:r w:rsidRPr="005F31BC">
        <w:rPr>
          <w:lang w:val="sr-Latn-RS"/>
        </w:rPr>
        <w:t>skakačkih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elemenata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devojke</w:t>
      </w:r>
      <w:r w:rsidR="00BA1D8F" w:rsidRPr="005F31BC">
        <w:rPr>
          <w:lang w:val="sr-Latn-RS"/>
        </w:rPr>
        <w:t xml:space="preserve">, </w:t>
      </w:r>
      <w:r w:rsidRPr="005F31BC">
        <w:rPr>
          <w:lang w:val="sr-Latn-RS"/>
        </w:rPr>
        <w:t>i</w:t>
      </w:r>
      <w:r w:rsidR="00BA1D8F" w:rsidRPr="005F31BC">
        <w:rPr>
          <w:lang w:val="sr-Latn-RS"/>
        </w:rPr>
        <w:t xml:space="preserve"> 8 </w:t>
      </w:r>
      <w:r w:rsidRPr="005F31BC">
        <w:rPr>
          <w:lang w:val="sr-Latn-RS"/>
        </w:rPr>
        <w:t>skakačkih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elemenata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muškarce</w:t>
      </w:r>
      <w:r w:rsidR="00BA1D8F" w:rsidRPr="005F31BC">
        <w:rPr>
          <w:lang w:val="sr-Latn-RS"/>
        </w:rPr>
        <w:t xml:space="preserve">, </w:t>
      </w:r>
      <w:r w:rsidRPr="005F31BC">
        <w:rPr>
          <w:lang w:val="sr-Latn-RS"/>
        </w:rPr>
        <w:t>od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kojih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jedan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mora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skok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tipa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aksel</w:t>
      </w:r>
      <w:r w:rsidR="00BA1D8F" w:rsidRPr="005F31BC">
        <w:rPr>
          <w:lang w:val="sr-Latn-RS"/>
        </w:rPr>
        <w:t xml:space="preserve"> (Axel Paulsen). </w:t>
      </w:r>
      <w:r w:rsidRPr="005F31BC">
        <w:rPr>
          <w:lang w:val="sr-Latn-RS"/>
        </w:rPr>
        <w:t>Može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najviše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tri</w:t>
      </w:r>
      <w:r w:rsidR="00BA1D8F" w:rsidRPr="005F31BC">
        <w:rPr>
          <w:lang w:val="sr-Latn-RS"/>
        </w:rPr>
        <w:t xml:space="preserve"> (3) </w:t>
      </w:r>
      <w:r w:rsidRPr="005F31BC">
        <w:rPr>
          <w:lang w:val="sr-Latn-RS"/>
        </w:rPr>
        <w:t>kombinacije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ili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sekvence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BA1D8F" w:rsidRPr="005F31BC">
        <w:rPr>
          <w:lang w:val="sr-Latn-RS"/>
        </w:rPr>
        <w:t xml:space="preserve">; </w:t>
      </w:r>
      <w:r w:rsidRPr="005F31BC">
        <w:rPr>
          <w:lang w:val="sr-Latn-RS"/>
        </w:rPr>
        <w:t>samo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jedna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kombinacija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može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imati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najviše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tri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skoka</w:t>
      </w:r>
      <w:r w:rsidR="00BA1D8F" w:rsidRPr="005F31BC">
        <w:rPr>
          <w:lang w:val="sr-Latn-RS"/>
        </w:rPr>
        <w:t xml:space="preserve">, </w:t>
      </w:r>
      <w:r w:rsidRPr="005F31BC">
        <w:rPr>
          <w:lang w:val="sr-Latn-RS"/>
        </w:rPr>
        <w:t>druge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dve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najviše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dva</w:t>
      </w:r>
      <w:r w:rsidR="00BA1D8F" w:rsidRPr="005F31BC">
        <w:rPr>
          <w:lang w:val="sr-Latn-RS"/>
        </w:rPr>
        <w:t xml:space="preserve">. </w:t>
      </w:r>
      <w:r w:rsidRPr="005F31BC">
        <w:rPr>
          <w:lang w:val="sr-Latn-RS"/>
        </w:rPr>
        <w:t>Sekvenca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može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imati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proizvoljan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broj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BA1D8F" w:rsidRPr="005F31BC">
        <w:rPr>
          <w:lang w:val="sr-Latn-RS"/>
        </w:rPr>
        <w:t xml:space="preserve">, </w:t>
      </w:r>
      <w:r w:rsidRPr="005F31BC">
        <w:rPr>
          <w:lang w:val="sr-Latn-RS"/>
        </w:rPr>
        <w:t>računaće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najteža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dva</w:t>
      </w:r>
      <w:r w:rsidR="00BA1D8F" w:rsidRPr="005F31BC">
        <w:rPr>
          <w:lang w:val="sr-Latn-RS"/>
        </w:rPr>
        <w:t>.</w:t>
      </w:r>
    </w:p>
    <w:p w14:paraId="3C8458AF" w14:textId="33481771" w:rsidR="00BA1D8F" w:rsidRPr="005F31BC" w:rsidRDefault="009153E2" w:rsidP="00BA1D8F">
      <w:pPr>
        <w:pStyle w:val="NoSpacing"/>
        <w:ind w:left="720"/>
        <w:jc w:val="both"/>
        <w:rPr>
          <w:lang w:val="sr-Latn-RS"/>
        </w:rPr>
      </w:pPr>
      <w:r w:rsidRPr="005F31BC">
        <w:rPr>
          <w:lang w:val="sr-Latn-RS"/>
        </w:rPr>
        <w:t>Bilo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koji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jednostruki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dvostruki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skok</w:t>
      </w:r>
      <w:r w:rsidR="00BA1D8F" w:rsidRPr="005F31BC">
        <w:rPr>
          <w:lang w:val="sr-Latn-RS"/>
        </w:rPr>
        <w:t xml:space="preserve"> (</w:t>
      </w:r>
      <w:r w:rsidRPr="005F31BC">
        <w:rPr>
          <w:lang w:val="sr-Latn-RS"/>
        </w:rPr>
        <w:t>uključujući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dvostruki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aksel</w:t>
      </w:r>
      <w:r w:rsidR="00BA1D8F" w:rsidRPr="005F31BC">
        <w:rPr>
          <w:lang w:val="sr-Latn-RS"/>
        </w:rPr>
        <w:t xml:space="preserve">) </w:t>
      </w:r>
      <w:r w:rsidRPr="005F31BC">
        <w:rPr>
          <w:lang w:val="sr-Latn-RS"/>
        </w:rPr>
        <w:t>ne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može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izvesti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više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od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dva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puta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ukupno</w:t>
      </w:r>
      <w:r w:rsidR="00BA1D8F" w:rsidRPr="005F31BC">
        <w:rPr>
          <w:lang w:val="sr-Latn-RS"/>
        </w:rPr>
        <w:t>.</w:t>
      </w:r>
    </w:p>
    <w:p w14:paraId="3C4B075E" w14:textId="334980F0" w:rsidR="00BA1D8F" w:rsidRPr="005F31BC" w:rsidRDefault="009153E2" w:rsidP="00BA1D8F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BA1D8F" w:rsidRPr="005F31BC">
        <w:rPr>
          <w:lang w:val="sr-Latn-RS"/>
        </w:rPr>
        <w:t xml:space="preserve"> 3 </w:t>
      </w:r>
      <w:r w:rsidRPr="005F31BC">
        <w:rPr>
          <w:lang w:val="sr-Latn-RS"/>
        </w:rPr>
        <w:t>piruete</w:t>
      </w:r>
      <w:r w:rsidR="00BA1D8F" w:rsidRPr="005F31BC">
        <w:rPr>
          <w:lang w:val="sr-Latn-RS"/>
        </w:rPr>
        <w:t xml:space="preserve">, </w:t>
      </w:r>
      <w:r w:rsidRPr="005F31BC">
        <w:rPr>
          <w:lang w:val="sr-Latn-RS"/>
        </w:rPr>
        <w:t>od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kojih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jedna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mora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kombinovana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pirueta</w:t>
      </w:r>
      <w:r w:rsidR="00BA1D8F" w:rsidRPr="005F31BC">
        <w:rPr>
          <w:lang w:val="sr-Latn-RS"/>
        </w:rPr>
        <w:t xml:space="preserve"> (</w:t>
      </w:r>
      <w:r w:rsidRPr="005F31BC">
        <w:rPr>
          <w:lang w:val="sr-Latn-RS"/>
        </w:rPr>
        <w:t>najmanje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šest</w:t>
      </w:r>
      <w:r w:rsidR="00BA1D8F" w:rsidRPr="005F31BC">
        <w:rPr>
          <w:lang w:val="sr-Latn-RS"/>
        </w:rPr>
        <w:t xml:space="preserve"> (6) </w:t>
      </w:r>
      <w:r w:rsidRPr="005F31BC">
        <w:rPr>
          <w:lang w:val="sr-Latn-RS"/>
        </w:rPr>
        <w:t>okreta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ukupno</w:t>
      </w:r>
      <w:r w:rsidR="00BA1D8F" w:rsidRPr="005F31BC">
        <w:rPr>
          <w:lang w:val="sr-Latn-RS"/>
        </w:rPr>
        <w:t xml:space="preserve">), </w:t>
      </w:r>
      <w:r w:rsidRPr="005F31BC">
        <w:rPr>
          <w:lang w:val="sr-Latn-RS"/>
        </w:rPr>
        <w:t>jedna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uskočena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pirueta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ili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pirueta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koja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počinje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skokom</w:t>
      </w:r>
      <w:r w:rsidR="00BA1D8F" w:rsidRPr="005F31BC">
        <w:rPr>
          <w:lang w:val="sr-Latn-RS"/>
        </w:rPr>
        <w:t xml:space="preserve"> (</w:t>
      </w:r>
      <w:r w:rsidRPr="005F31BC">
        <w:rPr>
          <w:lang w:val="sr-Latn-RS"/>
        </w:rPr>
        <w:t>najmanje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četiri</w:t>
      </w:r>
      <w:r w:rsidR="00BA1D8F" w:rsidRPr="005F31BC">
        <w:rPr>
          <w:lang w:val="sr-Latn-RS"/>
        </w:rPr>
        <w:t xml:space="preserve"> (4) </w:t>
      </w:r>
      <w:r w:rsidRPr="005F31BC">
        <w:rPr>
          <w:lang w:val="sr-Latn-RS"/>
        </w:rPr>
        <w:t>okreta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ukupno</w:t>
      </w:r>
      <w:r w:rsidR="00BA1D8F" w:rsidRPr="005F31BC">
        <w:rPr>
          <w:lang w:val="sr-Latn-RS"/>
        </w:rPr>
        <w:t xml:space="preserve">) </w:t>
      </w:r>
      <w:r w:rsidRPr="005F31BC">
        <w:rPr>
          <w:lang w:val="sr-Latn-RS"/>
        </w:rPr>
        <w:t>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jedna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pirueta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jednoj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poziciji</w:t>
      </w:r>
      <w:r w:rsidR="00BA1D8F" w:rsidRPr="005F31BC">
        <w:rPr>
          <w:lang w:val="sr-Latn-RS"/>
        </w:rPr>
        <w:t xml:space="preserve"> (</w:t>
      </w:r>
      <w:r w:rsidRPr="005F31BC">
        <w:rPr>
          <w:lang w:val="sr-Latn-RS"/>
        </w:rPr>
        <w:t>najmanje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četiri</w:t>
      </w:r>
      <w:r w:rsidR="00BA1D8F" w:rsidRPr="005F31BC">
        <w:rPr>
          <w:lang w:val="sr-Latn-RS"/>
        </w:rPr>
        <w:t xml:space="preserve"> (4) </w:t>
      </w:r>
      <w:r w:rsidRPr="005F31BC">
        <w:rPr>
          <w:lang w:val="sr-Latn-RS"/>
        </w:rPr>
        <w:t>okreta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ukupno</w:t>
      </w:r>
      <w:r w:rsidR="00BA1D8F" w:rsidRPr="005F31BC">
        <w:rPr>
          <w:lang w:val="sr-Latn-RS"/>
        </w:rPr>
        <w:t>);</w:t>
      </w:r>
    </w:p>
    <w:p w14:paraId="25667A2A" w14:textId="3ECF5BB6" w:rsidR="00BA1D8F" w:rsidRPr="005F31BC" w:rsidRDefault="009153E2" w:rsidP="00BA1D8F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BA1D8F" w:rsidRPr="005F31BC">
        <w:rPr>
          <w:lang w:val="sr-Latn-RS"/>
        </w:rPr>
        <w:t xml:space="preserve"> 1 </w:t>
      </w:r>
      <w:r w:rsidRPr="005F31BC">
        <w:rPr>
          <w:lang w:val="sr-Latn-RS"/>
        </w:rPr>
        <w:t>sekvenca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koraka</w:t>
      </w:r>
      <w:r w:rsidR="00BA1D8F" w:rsidRPr="005F31BC">
        <w:rPr>
          <w:lang w:val="sr-Latn-RS"/>
        </w:rPr>
        <w:t>;</w:t>
      </w:r>
    </w:p>
    <w:p w14:paraId="67696F01" w14:textId="5644523A" w:rsidR="00BA1D8F" w:rsidRPr="005F31BC" w:rsidRDefault="009153E2" w:rsidP="00DE5C13">
      <w:pPr>
        <w:pStyle w:val="Heading5"/>
        <w:spacing w:before="240"/>
        <w:jc w:val="left"/>
        <w:rPr>
          <w:rStyle w:val="Strong"/>
          <w:lang w:val="sr-Latn-RS"/>
        </w:rPr>
      </w:pPr>
      <w:r w:rsidRPr="005F31BC">
        <w:rPr>
          <w:rStyle w:val="Strong"/>
          <w:lang w:val="sr-Latn-RS"/>
        </w:rPr>
        <w:t>trajanje</w:t>
      </w:r>
      <w:r w:rsidR="00BA1D8F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muzike</w:t>
      </w:r>
      <w:r w:rsidR="00BA1D8F" w:rsidRPr="005F31BC">
        <w:rPr>
          <w:rStyle w:val="Strong"/>
          <w:lang w:val="sr-Latn-RS"/>
        </w:rPr>
        <w:t xml:space="preserve">: </w:t>
      </w:r>
    </w:p>
    <w:p w14:paraId="52D459B8" w14:textId="3AEBCCB3" w:rsidR="00BA1D8F" w:rsidRPr="005F31BC" w:rsidRDefault="009153E2" w:rsidP="00BA1D8F">
      <w:pPr>
        <w:pStyle w:val="NoSpacing"/>
        <w:rPr>
          <w:rStyle w:val="Strong"/>
          <w:lang w:val="sr-Latn-RS"/>
        </w:rPr>
      </w:pPr>
      <w:r w:rsidRPr="005F31BC">
        <w:rPr>
          <w:rStyle w:val="Strong"/>
          <w:lang w:val="sr-Latn-RS"/>
        </w:rPr>
        <w:t>muškarci</w:t>
      </w:r>
      <w:r w:rsidR="00BA1D8F" w:rsidRPr="005F31BC">
        <w:rPr>
          <w:rStyle w:val="Strong"/>
          <w:lang w:val="sr-Latn-RS"/>
        </w:rPr>
        <w:t xml:space="preserve">: 4 </w:t>
      </w:r>
      <w:r w:rsidRPr="005F31BC">
        <w:rPr>
          <w:rStyle w:val="Strong"/>
          <w:lang w:val="sr-Latn-RS"/>
        </w:rPr>
        <w:t>minuta</w:t>
      </w:r>
      <w:r w:rsidR="00BA1D8F" w:rsidRPr="005F31BC">
        <w:rPr>
          <w:rStyle w:val="Strong"/>
          <w:lang w:val="sr-Latn-RS"/>
        </w:rPr>
        <w:t xml:space="preserve">, ±10 </w:t>
      </w:r>
      <w:r w:rsidRPr="005F31BC">
        <w:rPr>
          <w:rStyle w:val="Strong"/>
          <w:lang w:val="sr-Latn-RS"/>
        </w:rPr>
        <w:t>sekundi</w:t>
      </w:r>
    </w:p>
    <w:p w14:paraId="3782D850" w14:textId="5553DDDC" w:rsidR="00BA1D8F" w:rsidRPr="005F31BC" w:rsidRDefault="009153E2" w:rsidP="00BA1D8F">
      <w:pPr>
        <w:pStyle w:val="NoSpacing"/>
        <w:rPr>
          <w:rStyle w:val="Strong"/>
          <w:lang w:val="sr-Latn-RS"/>
        </w:rPr>
      </w:pPr>
      <w:r w:rsidRPr="005F31BC">
        <w:rPr>
          <w:rStyle w:val="Strong"/>
          <w:lang w:val="sr-Latn-RS"/>
        </w:rPr>
        <w:t>devojke</w:t>
      </w:r>
      <w:r w:rsidR="00BA1D8F" w:rsidRPr="005F31BC">
        <w:rPr>
          <w:rStyle w:val="Strong"/>
          <w:lang w:val="sr-Latn-RS"/>
        </w:rPr>
        <w:t xml:space="preserve">: 3 </w:t>
      </w:r>
      <w:r w:rsidRPr="005F31BC">
        <w:rPr>
          <w:rStyle w:val="Strong"/>
          <w:lang w:val="sr-Latn-RS"/>
        </w:rPr>
        <w:t>minuta</w:t>
      </w:r>
      <w:r w:rsidR="00BA1D8F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i</w:t>
      </w:r>
      <w:r w:rsidR="00BA1D8F" w:rsidRPr="005F31BC">
        <w:rPr>
          <w:rStyle w:val="Strong"/>
          <w:lang w:val="sr-Latn-RS"/>
        </w:rPr>
        <w:t xml:space="preserve"> 30 </w:t>
      </w:r>
      <w:r w:rsidRPr="005F31BC">
        <w:rPr>
          <w:rStyle w:val="Strong"/>
          <w:lang w:val="sr-Latn-RS"/>
        </w:rPr>
        <w:t>sekundi</w:t>
      </w:r>
      <w:r w:rsidR="00BA1D8F" w:rsidRPr="005F31BC">
        <w:rPr>
          <w:rStyle w:val="Strong"/>
          <w:lang w:val="sr-Latn-RS"/>
        </w:rPr>
        <w:t xml:space="preserve">, ±10 </w:t>
      </w:r>
      <w:r w:rsidRPr="005F31BC">
        <w:rPr>
          <w:rStyle w:val="Strong"/>
          <w:lang w:val="sr-Latn-RS"/>
        </w:rPr>
        <w:t>sekundi</w:t>
      </w:r>
    </w:p>
    <w:p w14:paraId="1631A5C8" w14:textId="77777777" w:rsidR="00CA4009" w:rsidRPr="005607C9" w:rsidRDefault="00CA4009" w:rsidP="00CA4009">
      <w:pPr>
        <w:pStyle w:val="Heading2"/>
        <w:rPr>
          <w:lang w:val="sr-Cyrl-RS"/>
        </w:rPr>
      </w:pPr>
      <w:r>
        <w:rPr>
          <w:lang w:val="sr-Cyrl-RS"/>
        </w:rPr>
        <w:t>MLAĐI</w:t>
      </w:r>
      <w:r w:rsidRPr="005607C9">
        <w:rPr>
          <w:lang w:val="sr-Cyrl-RS"/>
        </w:rPr>
        <w:t xml:space="preserve"> </w:t>
      </w:r>
      <w:r>
        <w:rPr>
          <w:lang w:val="sr-Cyrl-RS"/>
        </w:rPr>
        <w:t>JUNIORI</w:t>
      </w:r>
      <w:r w:rsidRPr="005607C9">
        <w:rPr>
          <w:lang w:val="sr-Cyrl-RS"/>
        </w:rPr>
        <w:t xml:space="preserve"> (</w:t>
      </w:r>
      <w:r>
        <w:rPr>
          <w:lang w:val="sr-Cyrl-RS"/>
        </w:rPr>
        <w:t>ISU</w:t>
      </w:r>
      <w:r w:rsidRPr="005607C9">
        <w:rPr>
          <w:lang w:val="sr-Cyrl-RS"/>
        </w:rPr>
        <w:t xml:space="preserve"> </w:t>
      </w:r>
      <w:r>
        <w:rPr>
          <w:lang w:val="sr-Cyrl-RS"/>
        </w:rPr>
        <w:t>OBJAVA</w:t>
      </w:r>
      <w:r w:rsidRPr="005607C9">
        <w:rPr>
          <w:lang w:val="sr-Cyrl-RS"/>
        </w:rPr>
        <w:t xml:space="preserve"> </w:t>
      </w:r>
      <w:r>
        <w:rPr>
          <w:lang w:val="en-US"/>
        </w:rPr>
        <w:t>2024</w:t>
      </w:r>
      <w:r w:rsidRPr="005607C9">
        <w:rPr>
          <w:lang w:val="sr-Cyrl-RS"/>
        </w:rPr>
        <w:t>)</w:t>
      </w:r>
    </w:p>
    <w:p w14:paraId="09B1AFA5" w14:textId="77777777" w:rsidR="00CA4009" w:rsidRDefault="00CA4009" w:rsidP="00CA4009">
      <w:pPr>
        <w:pStyle w:val="NoSpacing"/>
        <w:jc w:val="both"/>
        <w:rPr>
          <w:lang w:val="sr-Cyrl-RS"/>
        </w:rPr>
      </w:pPr>
      <w:r>
        <w:rPr>
          <w:lang w:val="sr-Cyrl-RS"/>
        </w:rPr>
        <w:t>Takmičari</w:t>
      </w:r>
      <w:r w:rsidRPr="005607C9">
        <w:rPr>
          <w:lang w:val="sr-Cyrl-RS"/>
        </w:rPr>
        <w:t xml:space="preserve"> </w:t>
      </w:r>
      <w:r>
        <w:rPr>
          <w:lang w:val="sr-Cyrl-RS"/>
        </w:rPr>
        <w:t>rođeni</w:t>
      </w:r>
      <w:r w:rsidRPr="005607C9">
        <w:rPr>
          <w:lang w:val="sr-Cyrl-RS"/>
        </w:rPr>
        <w:t xml:space="preserve"> </w:t>
      </w:r>
      <w:r>
        <w:rPr>
          <w:lang w:val="sr-Cyrl-RS"/>
        </w:rPr>
        <w:t>u</w:t>
      </w:r>
      <w:r w:rsidRPr="005607C9">
        <w:rPr>
          <w:lang w:val="sr-Cyrl-RS"/>
        </w:rPr>
        <w:t xml:space="preserve"> </w:t>
      </w:r>
      <w:r>
        <w:rPr>
          <w:lang w:val="sr-Cyrl-RS"/>
        </w:rPr>
        <w:t>periodu</w:t>
      </w:r>
      <w:r w:rsidRPr="005607C9">
        <w:rPr>
          <w:lang w:val="sr-Cyrl-RS"/>
        </w:rPr>
        <w:t xml:space="preserve"> 1.7.</w:t>
      </w:r>
      <w:r>
        <w:t>2001</w:t>
      </w:r>
      <w:r w:rsidRPr="005607C9">
        <w:rPr>
          <w:lang w:val="sr-Cyrl-RS"/>
        </w:rPr>
        <w:t>.–30.6.200</w:t>
      </w:r>
      <w:r>
        <w:rPr>
          <w:lang w:val="sr-Latn-RS"/>
        </w:rPr>
        <w:t>6</w:t>
      </w:r>
      <w:r w:rsidRPr="005607C9">
        <w:rPr>
          <w:lang w:val="sr-Cyrl-RS"/>
        </w:rPr>
        <w:t xml:space="preserve">. (10-15 </w:t>
      </w:r>
      <w:r>
        <w:rPr>
          <w:lang w:val="sr-Cyrl-RS"/>
        </w:rPr>
        <w:t>godina</w:t>
      </w:r>
      <w:r w:rsidRPr="005607C9">
        <w:rPr>
          <w:lang w:val="sr-Cyrl-RS"/>
        </w:rPr>
        <w:t>)</w:t>
      </w:r>
    </w:p>
    <w:p w14:paraId="00ABF316" w14:textId="77777777" w:rsidR="00CA4009" w:rsidRPr="005607C9" w:rsidRDefault="00CA4009" w:rsidP="00CA4009">
      <w:pPr>
        <w:pStyle w:val="NoSpacing"/>
        <w:jc w:val="both"/>
        <w:rPr>
          <w:lang w:val="sr-Cyrl-RS"/>
        </w:rPr>
      </w:pPr>
      <w:r>
        <w:rPr>
          <w:lang w:val="sr-Cyrl-RS"/>
        </w:rPr>
        <w:t>Odbitak za pad: 0,5 poena po padu.</w:t>
      </w:r>
    </w:p>
    <w:p w14:paraId="57A5D0B1" w14:textId="77777777" w:rsidR="00CA4009" w:rsidRPr="005607C9" w:rsidRDefault="00CA4009" w:rsidP="00CA4009">
      <w:pPr>
        <w:pStyle w:val="Heading3"/>
        <w:spacing w:before="120" w:after="120"/>
        <w:jc w:val="both"/>
        <w:rPr>
          <w:lang w:val="sr-Cyrl-RS"/>
        </w:rPr>
      </w:pPr>
      <w:r>
        <w:rPr>
          <w:lang w:val="sr-Cyrl-RS"/>
        </w:rPr>
        <w:t>SLOBODNI</w:t>
      </w:r>
      <w:r w:rsidRPr="005607C9">
        <w:rPr>
          <w:lang w:val="sr-Cyrl-RS"/>
        </w:rPr>
        <w:t xml:space="preserve"> </w:t>
      </w:r>
      <w:r>
        <w:rPr>
          <w:lang w:val="sr-Cyrl-RS"/>
        </w:rPr>
        <w:t>SASTAV</w:t>
      </w:r>
    </w:p>
    <w:p w14:paraId="6003A3E1" w14:textId="77777777" w:rsidR="00CA4009" w:rsidRPr="005607C9" w:rsidRDefault="00CA4009" w:rsidP="00CA4009">
      <w:pPr>
        <w:spacing w:after="120"/>
        <w:jc w:val="both"/>
        <w:rPr>
          <w:lang w:val="sr-Cyrl-RS"/>
        </w:rPr>
      </w:pPr>
      <w:r>
        <w:rPr>
          <w:lang w:val="sr-Cyrl-RS"/>
        </w:rPr>
        <w:t>Uravnoteženi</w:t>
      </w:r>
      <w:r w:rsidRPr="005607C9">
        <w:rPr>
          <w:lang w:val="sr-Cyrl-RS"/>
        </w:rPr>
        <w:t xml:space="preserve"> </w:t>
      </w:r>
      <w:r>
        <w:rPr>
          <w:lang w:val="sr-Cyrl-RS"/>
        </w:rPr>
        <w:t>slobodni</w:t>
      </w:r>
      <w:r w:rsidRPr="005607C9">
        <w:rPr>
          <w:lang w:val="sr-Cyrl-RS"/>
        </w:rPr>
        <w:t xml:space="preserve"> </w:t>
      </w:r>
      <w:r>
        <w:rPr>
          <w:lang w:val="sr-Cyrl-RS"/>
        </w:rPr>
        <w:t>sastav</w:t>
      </w:r>
      <w:r w:rsidRPr="005607C9">
        <w:rPr>
          <w:lang w:val="sr-Cyrl-RS"/>
        </w:rPr>
        <w:t xml:space="preserve"> </w:t>
      </w:r>
      <w:r>
        <w:rPr>
          <w:b/>
          <w:lang w:val="sr-Cyrl-RS"/>
        </w:rPr>
        <w:t>mlađih</w:t>
      </w:r>
      <w:r w:rsidRPr="005607C9">
        <w:rPr>
          <w:b/>
          <w:lang w:val="sr-Cyrl-RS"/>
        </w:rPr>
        <w:t xml:space="preserve"> </w:t>
      </w:r>
      <w:r>
        <w:rPr>
          <w:b/>
          <w:lang w:val="sr-Cyrl-RS"/>
        </w:rPr>
        <w:t>juniora</w:t>
      </w:r>
      <w:r w:rsidRPr="005607C9">
        <w:rPr>
          <w:b/>
          <w:lang w:val="sr-Cyrl-RS"/>
        </w:rPr>
        <w:t xml:space="preserve">  </w:t>
      </w:r>
      <w:r>
        <w:rPr>
          <w:lang w:val="sr-Cyrl-RS"/>
        </w:rPr>
        <w:t>mora</w:t>
      </w:r>
      <w:r w:rsidRPr="005607C9">
        <w:rPr>
          <w:lang w:val="sr-Cyrl-RS"/>
        </w:rPr>
        <w:t xml:space="preserve"> </w:t>
      </w:r>
      <w:r>
        <w:rPr>
          <w:lang w:val="sr-Cyrl-RS"/>
        </w:rPr>
        <w:t>sadržati</w:t>
      </w:r>
      <w:r w:rsidRPr="005607C9">
        <w:rPr>
          <w:lang w:val="sr-Cyrl-RS"/>
        </w:rPr>
        <w:t>:</w:t>
      </w:r>
    </w:p>
    <w:p w14:paraId="06B2D159" w14:textId="77777777" w:rsidR="00CA4009" w:rsidRPr="005607C9" w:rsidRDefault="00CA4009" w:rsidP="00CA4009">
      <w:pPr>
        <w:pStyle w:val="NoSpacing"/>
        <w:numPr>
          <w:ilvl w:val="0"/>
          <w:numId w:val="19"/>
        </w:numPr>
        <w:jc w:val="both"/>
        <w:rPr>
          <w:lang w:val="sr-Cyrl-RS"/>
        </w:rPr>
      </w:pPr>
      <w:r>
        <w:rPr>
          <w:lang w:val="sr-Cyrl-RS"/>
        </w:rPr>
        <w:t>najviše</w:t>
      </w:r>
      <w:r w:rsidRPr="005607C9">
        <w:rPr>
          <w:lang w:val="sr-Cyrl-RS"/>
        </w:rPr>
        <w:t xml:space="preserve"> </w:t>
      </w:r>
      <w:r w:rsidRPr="005607C9">
        <w:rPr>
          <w:b/>
          <w:lang w:val="sr-Cyrl-RS"/>
        </w:rPr>
        <w:t>7 (</w:t>
      </w:r>
      <w:r>
        <w:rPr>
          <w:b/>
          <w:lang w:val="sr-Cyrl-RS"/>
        </w:rPr>
        <w:t>za</w:t>
      </w:r>
      <w:r w:rsidRPr="005607C9">
        <w:rPr>
          <w:b/>
          <w:lang w:val="sr-Cyrl-RS"/>
        </w:rPr>
        <w:t xml:space="preserve"> </w:t>
      </w:r>
      <w:r>
        <w:rPr>
          <w:b/>
          <w:lang w:val="sr-Cyrl-RS"/>
        </w:rPr>
        <w:t>dečake</w:t>
      </w:r>
      <w:r w:rsidRPr="005607C9">
        <w:rPr>
          <w:b/>
          <w:lang w:val="sr-Cyrl-RS"/>
        </w:rPr>
        <w:t xml:space="preserve">), </w:t>
      </w:r>
      <w:r>
        <w:rPr>
          <w:lang w:val="sr-Cyrl-RS"/>
        </w:rPr>
        <w:t>odnosno</w:t>
      </w:r>
      <w:r w:rsidRPr="005607C9">
        <w:rPr>
          <w:b/>
          <w:lang w:val="sr-Cyrl-RS"/>
        </w:rPr>
        <w:t xml:space="preserve"> 6 (</w:t>
      </w:r>
      <w:r>
        <w:rPr>
          <w:b/>
          <w:lang w:val="sr-Cyrl-RS"/>
        </w:rPr>
        <w:t>za</w:t>
      </w:r>
      <w:r w:rsidRPr="005607C9">
        <w:rPr>
          <w:b/>
          <w:lang w:val="sr-Cyrl-RS"/>
        </w:rPr>
        <w:t xml:space="preserve"> </w:t>
      </w:r>
      <w:r>
        <w:rPr>
          <w:b/>
          <w:lang w:val="sr-Cyrl-RS"/>
        </w:rPr>
        <w:t>devojčice</w:t>
      </w:r>
      <w:r w:rsidRPr="005607C9">
        <w:rPr>
          <w:b/>
          <w:lang w:val="sr-Cyrl-RS"/>
        </w:rPr>
        <w:t>)</w:t>
      </w:r>
      <w:r w:rsidRPr="005607C9">
        <w:rPr>
          <w:lang w:val="sr-Cyrl-RS"/>
        </w:rPr>
        <w:t xml:space="preserve"> </w:t>
      </w:r>
      <w:r>
        <w:rPr>
          <w:lang w:val="sr-Cyrl-RS"/>
        </w:rPr>
        <w:t>skakačkih</w:t>
      </w:r>
      <w:r w:rsidRPr="005607C9">
        <w:rPr>
          <w:lang w:val="sr-Cyrl-RS"/>
        </w:rPr>
        <w:t xml:space="preserve"> </w:t>
      </w:r>
      <w:r>
        <w:rPr>
          <w:lang w:val="sr-Cyrl-RS"/>
        </w:rPr>
        <w:t>elemenata</w:t>
      </w:r>
      <w:r w:rsidRPr="005607C9">
        <w:rPr>
          <w:lang w:val="sr-Cyrl-RS"/>
        </w:rPr>
        <w:t xml:space="preserve"> (</w:t>
      </w:r>
      <w:r>
        <w:rPr>
          <w:lang w:val="sr-Cyrl-RS"/>
        </w:rPr>
        <w:t>od</w:t>
      </w:r>
      <w:r w:rsidRPr="005607C9">
        <w:rPr>
          <w:lang w:val="sr-Cyrl-RS"/>
        </w:rPr>
        <w:t xml:space="preserve"> </w:t>
      </w:r>
      <w:r>
        <w:rPr>
          <w:lang w:val="sr-Cyrl-RS"/>
        </w:rPr>
        <w:t>kojih</w:t>
      </w:r>
      <w:r w:rsidRPr="005607C9">
        <w:rPr>
          <w:lang w:val="sr-Cyrl-RS"/>
        </w:rPr>
        <w:t xml:space="preserve"> </w:t>
      </w:r>
      <w:r>
        <w:rPr>
          <w:lang w:val="sr-Cyrl-RS"/>
        </w:rPr>
        <w:t>jedan</w:t>
      </w:r>
      <w:r w:rsidRPr="005607C9">
        <w:rPr>
          <w:lang w:val="sr-Cyrl-RS"/>
        </w:rPr>
        <w:t xml:space="preserve"> </w:t>
      </w:r>
      <w:r>
        <w:rPr>
          <w:lang w:val="sr-Cyrl-RS"/>
        </w:rPr>
        <w:t>mora</w:t>
      </w:r>
      <w:r w:rsidRPr="005607C9">
        <w:rPr>
          <w:lang w:val="sr-Cyrl-RS"/>
        </w:rPr>
        <w:t xml:space="preserve"> </w:t>
      </w:r>
      <w:r>
        <w:rPr>
          <w:lang w:val="sr-Cyrl-RS"/>
        </w:rPr>
        <w:t>biti</w:t>
      </w:r>
      <w:r w:rsidRPr="005607C9">
        <w:rPr>
          <w:lang w:val="sr-Cyrl-RS"/>
        </w:rPr>
        <w:t xml:space="preserve"> </w:t>
      </w:r>
      <w:r>
        <w:rPr>
          <w:lang w:val="sr-Cyrl-RS"/>
        </w:rPr>
        <w:t>skok</w:t>
      </w:r>
      <w:r w:rsidRPr="005607C9">
        <w:rPr>
          <w:lang w:val="sr-Cyrl-RS"/>
        </w:rPr>
        <w:t xml:space="preserve"> </w:t>
      </w:r>
      <w:r>
        <w:rPr>
          <w:lang w:val="sr-Cyrl-RS"/>
        </w:rPr>
        <w:t>tipa</w:t>
      </w:r>
      <w:r w:rsidRPr="005607C9">
        <w:rPr>
          <w:lang w:val="sr-Cyrl-RS"/>
        </w:rPr>
        <w:t xml:space="preserve"> </w:t>
      </w:r>
      <w:r>
        <w:rPr>
          <w:lang w:val="sr-Cyrl-RS"/>
        </w:rPr>
        <w:t>Aksel</w:t>
      </w:r>
      <w:r w:rsidRPr="005607C9">
        <w:rPr>
          <w:lang w:val="sr-Cyrl-RS"/>
        </w:rPr>
        <w:t xml:space="preserve">); </w:t>
      </w:r>
      <w:r>
        <w:rPr>
          <w:lang w:val="sr-Cyrl-RS"/>
        </w:rPr>
        <w:t>od</w:t>
      </w:r>
      <w:r w:rsidRPr="005607C9">
        <w:rPr>
          <w:lang w:val="sr-Cyrl-RS"/>
        </w:rPr>
        <w:t xml:space="preserve"> </w:t>
      </w:r>
      <w:r>
        <w:rPr>
          <w:lang w:val="sr-Cyrl-RS"/>
        </w:rPr>
        <w:t>ovih</w:t>
      </w:r>
      <w:r w:rsidRPr="005607C9">
        <w:rPr>
          <w:lang w:val="sr-Cyrl-RS"/>
        </w:rPr>
        <w:t xml:space="preserve"> </w:t>
      </w:r>
      <w:r>
        <w:rPr>
          <w:lang w:val="sr-Cyrl-RS"/>
        </w:rPr>
        <w:t>elemenata</w:t>
      </w:r>
      <w:r w:rsidRPr="005607C9">
        <w:rPr>
          <w:lang w:val="sr-Cyrl-RS"/>
        </w:rPr>
        <w:t xml:space="preserve"> </w:t>
      </w:r>
      <w:r>
        <w:rPr>
          <w:lang w:val="sr-Cyrl-RS"/>
        </w:rPr>
        <w:t>može</w:t>
      </w:r>
      <w:r w:rsidRPr="005607C9">
        <w:rPr>
          <w:lang w:val="sr-Cyrl-RS"/>
        </w:rPr>
        <w:t xml:space="preserve"> </w:t>
      </w:r>
      <w:r>
        <w:rPr>
          <w:lang w:val="sr-Cyrl-RS"/>
        </w:rPr>
        <w:t>biti</w:t>
      </w:r>
      <w:r w:rsidRPr="005607C9">
        <w:rPr>
          <w:lang w:val="sr-Cyrl-RS"/>
        </w:rPr>
        <w:t xml:space="preserve"> </w:t>
      </w:r>
      <w:r>
        <w:rPr>
          <w:lang w:val="sr-Cyrl-RS"/>
        </w:rPr>
        <w:t>najviše</w:t>
      </w:r>
      <w:r w:rsidRPr="005607C9">
        <w:rPr>
          <w:lang w:val="sr-Cyrl-RS"/>
        </w:rPr>
        <w:t xml:space="preserve"> </w:t>
      </w:r>
      <w:r>
        <w:rPr>
          <w:lang w:val="sr-Cyrl-RS"/>
        </w:rPr>
        <w:t>dve</w:t>
      </w:r>
      <w:r w:rsidRPr="005607C9">
        <w:rPr>
          <w:lang w:val="sr-Cyrl-RS"/>
        </w:rPr>
        <w:t xml:space="preserve"> (2) </w:t>
      </w:r>
      <w:r>
        <w:rPr>
          <w:lang w:val="sr-Cyrl-RS"/>
        </w:rPr>
        <w:t>kombinacije</w:t>
      </w:r>
      <w:r w:rsidRPr="005607C9">
        <w:rPr>
          <w:lang w:val="sr-Cyrl-RS"/>
        </w:rPr>
        <w:t xml:space="preserve"> </w:t>
      </w:r>
      <w:r>
        <w:rPr>
          <w:lang w:val="sr-Cyrl-RS"/>
        </w:rPr>
        <w:t>ili</w:t>
      </w:r>
      <w:r w:rsidRPr="005607C9">
        <w:rPr>
          <w:lang w:val="sr-Cyrl-RS"/>
        </w:rPr>
        <w:t xml:space="preserve"> </w:t>
      </w:r>
      <w:r>
        <w:rPr>
          <w:lang w:val="sr-Cyrl-RS"/>
        </w:rPr>
        <w:t>sekvence</w:t>
      </w:r>
      <w:r w:rsidRPr="005607C9">
        <w:rPr>
          <w:lang w:val="sr-Cyrl-RS"/>
        </w:rPr>
        <w:t xml:space="preserve"> </w:t>
      </w:r>
      <w:r>
        <w:rPr>
          <w:lang w:val="sr-Cyrl-RS"/>
        </w:rPr>
        <w:t>skokova</w:t>
      </w:r>
      <w:r w:rsidRPr="005607C9">
        <w:rPr>
          <w:lang w:val="sr-Cyrl-RS"/>
        </w:rPr>
        <w:t xml:space="preserve">. </w:t>
      </w:r>
      <w:r>
        <w:rPr>
          <w:lang w:val="sr-Cyrl-RS"/>
        </w:rPr>
        <w:t>Kombinacija</w:t>
      </w:r>
      <w:r w:rsidRPr="005607C9">
        <w:rPr>
          <w:lang w:val="sr-Cyrl-RS"/>
        </w:rPr>
        <w:t xml:space="preserve"> </w:t>
      </w:r>
      <w:r>
        <w:rPr>
          <w:lang w:val="sr-Cyrl-RS"/>
        </w:rPr>
        <w:t>skokova</w:t>
      </w:r>
      <w:r w:rsidRPr="005607C9">
        <w:rPr>
          <w:lang w:val="sr-Cyrl-RS"/>
        </w:rPr>
        <w:t xml:space="preserve"> </w:t>
      </w:r>
      <w:r>
        <w:rPr>
          <w:lang w:val="sr-Cyrl-RS"/>
        </w:rPr>
        <w:t>može</w:t>
      </w:r>
      <w:r w:rsidRPr="005607C9">
        <w:rPr>
          <w:lang w:val="sr-Cyrl-RS"/>
        </w:rPr>
        <w:t xml:space="preserve"> </w:t>
      </w:r>
      <w:r>
        <w:rPr>
          <w:lang w:val="sr-Cyrl-RS"/>
        </w:rPr>
        <w:t>sadržati</w:t>
      </w:r>
      <w:r w:rsidRPr="005607C9">
        <w:rPr>
          <w:lang w:val="sr-Cyrl-RS"/>
        </w:rPr>
        <w:t xml:space="preserve"> </w:t>
      </w:r>
      <w:r>
        <w:rPr>
          <w:lang w:val="sr-Cyrl-RS"/>
        </w:rPr>
        <w:t>samo</w:t>
      </w:r>
      <w:r w:rsidRPr="005607C9">
        <w:rPr>
          <w:lang w:val="sr-Cyrl-RS"/>
        </w:rPr>
        <w:t xml:space="preserve"> </w:t>
      </w:r>
      <w:r>
        <w:rPr>
          <w:lang w:val="sr-Cyrl-RS"/>
        </w:rPr>
        <w:t>dva</w:t>
      </w:r>
      <w:r w:rsidRPr="005607C9">
        <w:rPr>
          <w:lang w:val="sr-Cyrl-RS"/>
        </w:rPr>
        <w:t xml:space="preserve"> (2) </w:t>
      </w:r>
      <w:r>
        <w:rPr>
          <w:lang w:val="sr-Cyrl-RS"/>
        </w:rPr>
        <w:t>skoka</w:t>
      </w:r>
      <w:r w:rsidRPr="005607C9">
        <w:rPr>
          <w:lang w:val="sr-Cyrl-RS"/>
        </w:rPr>
        <w:t xml:space="preserve">. </w:t>
      </w:r>
      <w:r>
        <w:rPr>
          <w:lang w:val="sr-Cyrl-RS"/>
        </w:rPr>
        <w:t>Sekvenca</w:t>
      </w:r>
      <w:r w:rsidRPr="005607C9">
        <w:rPr>
          <w:lang w:val="sr-Cyrl-RS"/>
        </w:rPr>
        <w:t xml:space="preserve"> </w:t>
      </w:r>
      <w:r>
        <w:rPr>
          <w:lang w:val="sr-Cyrl-RS"/>
        </w:rPr>
        <w:t>skokova</w:t>
      </w:r>
      <w:r w:rsidRPr="005607C9">
        <w:rPr>
          <w:lang w:val="sr-Cyrl-RS"/>
        </w:rPr>
        <w:t xml:space="preserve"> </w:t>
      </w:r>
      <w:r>
        <w:rPr>
          <w:lang w:val="sr-Cyrl-RS"/>
        </w:rPr>
        <w:t>može</w:t>
      </w:r>
      <w:r w:rsidRPr="005607C9">
        <w:rPr>
          <w:lang w:val="sr-Cyrl-RS"/>
        </w:rPr>
        <w:t xml:space="preserve"> </w:t>
      </w:r>
      <w:r>
        <w:rPr>
          <w:lang w:val="sr-Cyrl-RS"/>
        </w:rPr>
        <w:t>sadržati</w:t>
      </w:r>
      <w:r w:rsidRPr="005607C9">
        <w:rPr>
          <w:lang w:val="sr-Cyrl-RS"/>
        </w:rPr>
        <w:t xml:space="preserve"> </w:t>
      </w:r>
      <w:r>
        <w:rPr>
          <w:lang w:val="sr-Cyrl-RS"/>
        </w:rPr>
        <w:t>proizvoljan</w:t>
      </w:r>
      <w:r w:rsidRPr="005607C9">
        <w:rPr>
          <w:lang w:val="sr-Cyrl-RS"/>
        </w:rPr>
        <w:t xml:space="preserve"> </w:t>
      </w:r>
      <w:r>
        <w:rPr>
          <w:lang w:val="sr-Cyrl-RS"/>
        </w:rPr>
        <w:t>broj</w:t>
      </w:r>
      <w:r w:rsidRPr="005607C9">
        <w:rPr>
          <w:lang w:val="sr-Cyrl-RS"/>
        </w:rPr>
        <w:t xml:space="preserve"> </w:t>
      </w:r>
      <w:r>
        <w:rPr>
          <w:lang w:val="sr-Cyrl-RS"/>
        </w:rPr>
        <w:t>skokova</w:t>
      </w:r>
      <w:r w:rsidRPr="005607C9">
        <w:rPr>
          <w:lang w:val="sr-Cyrl-RS"/>
        </w:rPr>
        <w:t xml:space="preserve">, </w:t>
      </w:r>
      <w:r>
        <w:rPr>
          <w:lang w:val="sr-Cyrl-RS"/>
        </w:rPr>
        <w:t>ali</w:t>
      </w:r>
      <w:r w:rsidRPr="005607C9">
        <w:rPr>
          <w:lang w:val="sr-Cyrl-RS"/>
        </w:rPr>
        <w:t xml:space="preserve"> </w:t>
      </w:r>
      <w:r>
        <w:rPr>
          <w:lang w:val="sr-Cyrl-RS"/>
        </w:rPr>
        <w:t>će</w:t>
      </w:r>
      <w:r w:rsidRPr="005607C9">
        <w:rPr>
          <w:lang w:val="sr-Cyrl-RS"/>
        </w:rPr>
        <w:t xml:space="preserve"> </w:t>
      </w:r>
      <w:r>
        <w:rPr>
          <w:lang w:val="sr-Cyrl-RS"/>
        </w:rPr>
        <w:t>se</w:t>
      </w:r>
      <w:r w:rsidRPr="005607C9">
        <w:rPr>
          <w:lang w:val="sr-Cyrl-RS"/>
        </w:rPr>
        <w:t xml:space="preserve"> </w:t>
      </w:r>
      <w:r>
        <w:rPr>
          <w:lang w:val="sr-Cyrl-RS"/>
        </w:rPr>
        <w:t>računati</w:t>
      </w:r>
      <w:r w:rsidRPr="005607C9">
        <w:rPr>
          <w:lang w:val="sr-Cyrl-RS"/>
        </w:rPr>
        <w:t xml:space="preserve"> </w:t>
      </w:r>
      <w:r>
        <w:rPr>
          <w:lang w:val="sr-Cyrl-RS"/>
        </w:rPr>
        <w:t>samo</w:t>
      </w:r>
      <w:r w:rsidRPr="005607C9">
        <w:rPr>
          <w:lang w:val="sr-Cyrl-RS"/>
        </w:rPr>
        <w:t xml:space="preserve"> </w:t>
      </w:r>
      <w:r>
        <w:rPr>
          <w:lang w:val="sr-Cyrl-RS"/>
        </w:rPr>
        <w:t>dva</w:t>
      </w:r>
      <w:r w:rsidRPr="005607C9">
        <w:rPr>
          <w:lang w:val="sr-Cyrl-RS"/>
        </w:rPr>
        <w:t xml:space="preserve"> (2) </w:t>
      </w:r>
      <w:r>
        <w:rPr>
          <w:lang w:val="sr-Cyrl-RS"/>
        </w:rPr>
        <w:t>najteža</w:t>
      </w:r>
      <w:r w:rsidRPr="005607C9">
        <w:rPr>
          <w:lang w:val="sr-Cyrl-RS"/>
        </w:rPr>
        <w:t xml:space="preserve">. </w:t>
      </w:r>
    </w:p>
    <w:p w14:paraId="1515F84F" w14:textId="4E77B3D5" w:rsidR="00CA4009" w:rsidRPr="005607C9" w:rsidRDefault="00CA4009" w:rsidP="00B24149">
      <w:pPr>
        <w:pStyle w:val="NoSpacing"/>
        <w:ind w:left="720"/>
        <w:jc w:val="both"/>
        <w:rPr>
          <w:u w:val="single"/>
          <w:lang w:val="sr-Cyrl-RS"/>
        </w:rPr>
      </w:pPr>
      <w:r>
        <w:rPr>
          <w:sz w:val="23"/>
          <w:szCs w:val="23"/>
          <w:lang w:val="sr-Cyrl-RS"/>
        </w:rPr>
        <w:t>Bilo</w:t>
      </w:r>
      <w:r w:rsidRPr="00E8617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koji</w:t>
      </w:r>
      <w:r w:rsidRPr="00E8617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jednostruki</w:t>
      </w:r>
      <w:r w:rsidRPr="00E8617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Pr="00E8617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dvostruki</w:t>
      </w:r>
      <w:r w:rsidRPr="00E8617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skok</w:t>
      </w:r>
      <w:r w:rsidRPr="00E8617E">
        <w:rPr>
          <w:sz w:val="23"/>
          <w:szCs w:val="23"/>
          <w:lang w:val="sr-Cyrl-RS"/>
        </w:rPr>
        <w:t xml:space="preserve"> (</w:t>
      </w:r>
      <w:r>
        <w:rPr>
          <w:sz w:val="23"/>
          <w:szCs w:val="23"/>
          <w:lang w:val="sr-Cyrl-RS"/>
        </w:rPr>
        <w:t>uključujući</w:t>
      </w:r>
      <w:r w:rsidRPr="00E8617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Pr="00E8617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dvostruki</w:t>
      </w:r>
      <w:r w:rsidRPr="00E8617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aksel</w:t>
      </w:r>
      <w:r w:rsidRPr="00E8617E">
        <w:rPr>
          <w:sz w:val="23"/>
          <w:szCs w:val="23"/>
          <w:lang w:val="sr-Cyrl-RS"/>
        </w:rPr>
        <w:t xml:space="preserve">) </w:t>
      </w:r>
      <w:r>
        <w:rPr>
          <w:sz w:val="23"/>
          <w:szCs w:val="23"/>
          <w:lang w:val="sr-Cyrl-RS"/>
        </w:rPr>
        <w:t>ne</w:t>
      </w:r>
      <w:r w:rsidRPr="00E8617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može</w:t>
      </w:r>
      <w:r w:rsidRPr="00E8617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Pr="00E8617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izvesti</w:t>
      </w:r>
      <w:r w:rsidRPr="00E8617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više</w:t>
      </w:r>
      <w:r w:rsidRPr="00E8617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 w:rsidRPr="00E8617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dva</w:t>
      </w:r>
      <w:r w:rsidRPr="00E8617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puta</w:t>
      </w:r>
      <w:r w:rsidRPr="00E8617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ukupno</w:t>
      </w:r>
      <w:r w:rsidRPr="00E8617E">
        <w:rPr>
          <w:sz w:val="23"/>
          <w:szCs w:val="23"/>
          <w:lang w:val="sr-Cyrl-RS"/>
        </w:rPr>
        <w:t>.</w:t>
      </w:r>
      <w:r w:rsidRPr="005607C9">
        <w:rPr>
          <w:sz w:val="23"/>
          <w:szCs w:val="23"/>
          <w:u w:val="single"/>
        </w:rPr>
        <w:t xml:space="preserve"> </w:t>
      </w:r>
    </w:p>
    <w:p w14:paraId="06E3B24A" w14:textId="09578395" w:rsidR="00CA4009" w:rsidRDefault="00CA4009" w:rsidP="00CA4009">
      <w:pPr>
        <w:pStyle w:val="NoSpacing"/>
        <w:numPr>
          <w:ilvl w:val="0"/>
          <w:numId w:val="19"/>
        </w:numPr>
        <w:jc w:val="both"/>
        <w:rPr>
          <w:lang w:val="sr-Cyrl-RS"/>
        </w:rPr>
      </w:pPr>
      <w:r>
        <w:rPr>
          <w:lang w:val="sr-Cyrl-RS"/>
        </w:rPr>
        <w:t>najviše</w:t>
      </w:r>
      <w:r w:rsidRPr="005607C9">
        <w:rPr>
          <w:lang w:val="sr-Cyrl-RS"/>
        </w:rPr>
        <w:t xml:space="preserve"> 2 </w:t>
      </w:r>
      <w:r>
        <w:rPr>
          <w:lang w:val="sr-Cyrl-RS"/>
        </w:rPr>
        <w:t>piruete različite prirode (skraćenice)</w:t>
      </w:r>
      <w:r w:rsidRPr="005607C9">
        <w:rPr>
          <w:lang w:val="sr-Cyrl-RS"/>
        </w:rPr>
        <w:t xml:space="preserve">, </w:t>
      </w:r>
      <w:r>
        <w:rPr>
          <w:lang w:val="sr-Cyrl-RS"/>
        </w:rPr>
        <w:t>od</w:t>
      </w:r>
      <w:r w:rsidRPr="005607C9">
        <w:rPr>
          <w:lang w:val="sr-Cyrl-RS"/>
        </w:rPr>
        <w:t xml:space="preserve"> </w:t>
      </w:r>
      <w:r>
        <w:rPr>
          <w:lang w:val="sr-Cyrl-RS"/>
        </w:rPr>
        <w:t>kojih</w:t>
      </w:r>
      <w:r w:rsidRPr="005607C9">
        <w:rPr>
          <w:lang w:val="sr-Cyrl-RS"/>
        </w:rPr>
        <w:t xml:space="preserve"> </w:t>
      </w:r>
      <w:r>
        <w:rPr>
          <w:lang w:val="sr-Cyrl-RS"/>
        </w:rPr>
        <w:t>jedna</w:t>
      </w:r>
      <w:r w:rsidRPr="005607C9">
        <w:rPr>
          <w:lang w:val="sr-Cyrl-RS"/>
        </w:rPr>
        <w:t xml:space="preserve"> </w:t>
      </w:r>
      <w:r>
        <w:rPr>
          <w:lang w:val="sr-Cyrl-RS"/>
        </w:rPr>
        <w:t>mora</w:t>
      </w:r>
      <w:r w:rsidRPr="005607C9">
        <w:rPr>
          <w:lang w:val="sr-Cyrl-RS"/>
        </w:rPr>
        <w:t xml:space="preserve"> </w:t>
      </w:r>
      <w:r>
        <w:rPr>
          <w:lang w:val="sr-Cyrl-RS"/>
        </w:rPr>
        <w:t>biti</w:t>
      </w:r>
      <w:r w:rsidRPr="005607C9">
        <w:rPr>
          <w:lang w:val="sr-Cyrl-RS"/>
        </w:rPr>
        <w:t xml:space="preserve"> </w:t>
      </w:r>
      <w:r>
        <w:rPr>
          <w:lang w:val="sr-Cyrl-RS"/>
        </w:rPr>
        <w:t>kombinovana</w:t>
      </w:r>
      <w:r w:rsidRPr="005607C9">
        <w:rPr>
          <w:lang w:val="sr-Cyrl-RS"/>
        </w:rPr>
        <w:t xml:space="preserve"> </w:t>
      </w:r>
      <w:r>
        <w:rPr>
          <w:lang w:val="sr-Cyrl-RS"/>
        </w:rPr>
        <w:t>pirueta</w:t>
      </w:r>
      <w:r w:rsidRPr="005607C9">
        <w:rPr>
          <w:lang w:val="sr-Cyrl-RS"/>
        </w:rPr>
        <w:t xml:space="preserve"> </w:t>
      </w:r>
      <w:r>
        <w:rPr>
          <w:lang w:val="sr-Cyrl-RS"/>
        </w:rPr>
        <w:t xml:space="preserve">sa promenom noge i bez ulaza skokom (sa najmanje </w:t>
      </w:r>
      <w:r w:rsidR="00B24149">
        <w:rPr>
          <w:lang w:val="sr-Latn-RS"/>
        </w:rPr>
        <w:t>šest</w:t>
      </w:r>
      <w:r>
        <w:rPr>
          <w:lang w:val="sr-Cyrl-RS"/>
        </w:rPr>
        <w:t xml:space="preserve"> (</w:t>
      </w:r>
      <w:r w:rsidR="00B24149">
        <w:rPr>
          <w:lang w:val="sr-Latn-RS"/>
        </w:rPr>
        <w:t>6</w:t>
      </w:r>
      <w:r>
        <w:rPr>
          <w:lang w:val="sr-Cyrl-RS"/>
        </w:rPr>
        <w:t>) okreta), a druga mora biti uskočena</w:t>
      </w:r>
      <w:r w:rsidRPr="005607C9">
        <w:rPr>
          <w:lang w:val="sr-Cyrl-RS"/>
        </w:rPr>
        <w:t xml:space="preserve"> </w:t>
      </w:r>
      <w:r>
        <w:rPr>
          <w:lang w:val="sr-Cyrl-RS"/>
        </w:rPr>
        <w:t>pirueta</w:t>
      </w:r>
      <w:r w:rsidRPr="005607C9">
        <w:rPr>
          <w:lang w:val="sr-Cyrl-RS"/>
        </w:rPr>
        <w:t xml:space="preserve"> </w:t>
      </w:r>
      <w:r>
        <w:rPr>
          <w:lang w:val="sr-Cyrl-RS"/>
        </w:rPr>
        <w:t xml:space="preserve">sa ili bez promene noge (sa najmanje </w:t>
      </w:r>
      <w:r w:rsidR="00B24149">
        <w:rPr>
          <w:lang w:val="sr-Latn-RS"/>
        </w:rPr>
        <w:t xml:space="preserve">četiri </w:t>
      </w:r>
      <w:r>
        <w:rPr>
          <w:lang w:val="sr-Cyrl-RS"/>
        </w:rPr>
        <w:t>(</w:t>
      </w:r>
      <w:r w:rsidR="00B24149">
        <w:rPr>
          <w:lang w:val="sr-Latn-RS"/>
        </w:rPr>
        <w:t>4</w:t>
      </w:r>
      <w:r>
        <w:rPr>
          <w:lang w:val="sr-Cyrl-RS"/>
        </w:rPr>
        <w:t>) okreta)</w:t>
      </w:r>
      <w:r w:rsidRPr="005607C9">
        <w:rPr>
          <w:lang w:val="sr-Cyrl-RS"/>
        </w:rPr>
        <w:t>.</w:t>
      </w:r>
    </w:p>
    <w:p w14:paraId="683B6E36" w14:textId="59EF7F7C" w:rsidR="00CA4009" w:rsidRPr="005607C9" w:rsidRDefault="00CA4009" w:rsidP="00CA4009">
      <w:pPr>
        <w:pStyle w:val="NoSpacing"/>
        <w:numPr>
          <w:ilvl w:val="0"/>
          <w:numId w:val="19"/>
        </w:numPr>
        <w:jc w:val="both"/>
        <w:rPr>
          <w:lang w:val="sr-Cyrl-RS"/>
        </w:rPr>
      </w:pPr>
      <w:r>
        <w:rPr>
          <w:lang w:val="sr-Cyrl-RS"/>
        </w:rPr>
        <w:t>najviše</w:t>
      </w:r>
      <w:r w:rsidRPr="005607C9">
        <w:rPr>
          <w:lang w:val="sr-Cyrl-RS"/>
        </w:rPr>
        <w:t xml:space="preserve"> 1 </w:t>
      </w:r>
      <w:r>
        <w:rPr>
          <w:lang w:val="sr-Cyrl-RS"/>
        </w:rPr>
        <w:t>sekvenca</w:t>
      </w:r>
      <w:r w:rsidRPr="005607C9">
        <w:rPr>
          <w:lang w:val="sr-Cyrl-RS"/>
        </w:rPr>
        <w:t xml:space="preserve"> </w:t>
      </w:r>
      <w:r>
        <w:rPr>
          <w:lang w:val="sr-Cyrl-RS"/>
        </w:rPr>
        <w:t xml:space="preserve">koraka po celoj površini </w:t>
      </w:r>
      <w:r w:rsidR="00B24149">
        <w:rPr>
          <w:lang w:val="sr-Latn-RS"/>
        </w:rPr>
        <w:t>terena</w:t>
      </w:r>
      <w:r w:rsidRPr="005607C9">
        <w:rPr>
          <w:lang w:val="sr-Cyrl-RS"/>
        </w:rPr>
        <w:t>.</w:t>
      </w:r>
    </w:p>
    <w:p w14:paraId="2B6CFDDB" w14:textId="77777777" w:rsidR="00CA4009" w:rsidRPr="00CA4009" w:rsidRDefault="00CA4009" w:rsidP="00CA4009">
      <w:pPr>
        <w:pStyle w:val="Heading5"/>
        <w:spacing w:before="240"/>
        <w:jc w:val="left"/>
        <w:rPr>
          <w:rStyle w:val="Strong"/>
          <w:iCs/>
          <w:lang w:val="sr-Latn-RS"/>
        </w:rPr>
      </w:pPr>
      <w:r w:rsidRPr="00CA4009">
        <w:rPr>
          <w:rStyle w:val="Strong"/>
          <w:iCs/>
          <w:lang w:val="sr-Latn-RS"/>
        </w:rPr>
        <w:t xml:space="preserve">TRAJANjE MUZIKE: </w:t>
      </w:r>
    </w:p>
    <w:p w14:paraId="0F538304" w14:textId="215D1259" w:rsidR="00CA4009" w:rsidRPr="00CA4009" w:rsidRDefault="00CA4009" w:rsidP="00CA4009">
      <w:pPr>
        <w:pStyle w:val="NoSpacing"/>
        <w:rPr>
          <w:rStyle w:val="Strong"/>
          <w:iCs/>
          <w:lang w:val="sr-Latn-RS"/>
        </w:rPr>
      </w:pPr>
      <w:r w:rsidRPr="00CA4009">
        <w:rPr>
          <w:rStyle w:val="Strong"/>
          <w:iCs/>
          <w:lang w:val="sr-Latn-RS"/>
        </w:rPr>
        <w:t>dečaci: 3 minuta i 30 sekundi, ±10 sekundi</w:t>
      </w:r>
    </w:p>
    <w:p w14:paraId="73234723" w14:textId="2523E8F7" w:rsidR="00CA4009" w:rsidRDefault="00CA4009" w:rsidP="00CA4009">
      <w:pPr>
        <w:pStyle w:val="NoSpacing"/>
        <w:rPr>
          <w:rStyle w:val="Strong"/>
          <w:iCs/>
          <w:lang w:val="sr-Latn-RS"/>
        </w:rPr>
      </w:pPr>
      <w:r w:rsidRPr="00CA4009">
        <w:rPr>
          <w:rStyle w:val="Strong"/>
          <w:iCs/>
          <w:lang w:val="sr-Latn-RS"/>
        </w:rPr>
        <w:t>devojčice: 3 minuta, ±10 sekundi</w:t>
      </w:r>
    </w:p>
    <w:p w14:paraId="1A1541F5" w14:textId="77777777" w:rsidR="00CA4009" w:rsidRPr="005607C9" w:rsidRDefault="00CA4009" w:rsidP="00CA4009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>Objašnjenje</w:t>
      </w:r>
      <w:r w:rsidRPr="005607C9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Pr="005607C9">
        <w:rPr>
          <w:b/>
          <w:lang w:val="sr-Cyrl-RS"/>
        </w:rPr>
        <w:t xml:space="preserve"> </w:t>
      </w:r>
      <w:r>
        <w:rPr>
          <w:b/>
          <w:lang w:val="sr-Cyrl-RS"/>
        </w:rPr>
        <w:t>ocenjivanje</w:t>
      </w:r>
      <w:r w:rsidRPr="005607C9">
        <w:rPr>
          <w:b/>
          <w:lang w:val="sr-Cyrl-RS"/>
        </w:rPr>
        <w:t xml:space="preserve"> </w:t>
      </w:r>
      <w:r>
        <w:rPr>
          <w:b/>
          <w:lang w:val="sr-Cyrl-RS"/>
        </w:rPr>
        <w:t>nivoa</w:t>
      </w:r>
      <w:r w:rsidRPr="005607C9">
        <w:rPr>
          <w:b/>
          <w:lang w:val="sr-Cyrl-RS"/>
        </w:rPr>
        <w:t xml:space="preserve"> </w:t>
      </w:r>
      <w:r>
        <w:rPr>
          <w:b/>
          <w:lang w:val="sr-Cyrl-RS"/>
        </w:rPr>
        <w:t>elementa</w:t>
      </w:r>
      <w:r w:rsidRPr="005607C9">
        <w:rPr>
          <w:b/>
          <w:lang w:val="sr-Cyrl-RS"/>
        </w:rPr>
        <w:t>:</w:t>
      </w:r>
    </w:p>
    <w:p w14:paraId="3C902647" w14:textId="77777777" w:rsidR="00CA4009" w:rsidRDefault="00CA4009" w:rsidP="00CA4009">
      <w:pPr>
        <w:pStyle w:val="NoSpacing"/>
        <w:jc w:val="both"/>
        <w:rPr>
          <w:lang w:val="sr-Cyrl-RS"/>
        </w:rPr>
      </w:pPr>
      <w:r>
        <w:rPr>
          <w:lang w:val="sr-Cyrl-RS"/>
        </w:rPr>
        <w:lastRenderedPageBreak/>
        <w:t>Najviša</w:t>
      </w:r>
      <w:r w:rsidRPr="005607C9">
        <w:rPr>
          <w:lang w:val="sr-Cyrl-RS"/>
        </w:rPr>
        <w:t xml:space="preserve"> </w:t>
      </w:r>
      <w:r>
        <w:rPr>
          <w:lang w:val="sr-Cyrl-RS"/>
        </w:rPr>
        <w:t>ocena</w:t>
      </w:r>
      <w:r w:rsidRPr="005607C9">
        <w:rPr>
          <w:lang w:val="sr-Cyrl-RS"/>
        </w:rPr>
        <w:t xml:space="preserve"> </w:t>
      </w:r>
      <w:r>
        <w:rPr>
          <w:lang w:val="sr-Cyrl-RS"/>
        </w:rPr>
        <w:t>nivoa</w:t>
      </w:r>
      <w:r w:rsidRPr="005607C9">
        <w:rPr>
          <w:lang w:val="sr-Cyrl-RS"/>
        </w:rPr>
        <w:t xml:space="preserve"> </w:t>
      </w:r>
      <w:r>
        <w:rPr>
          <w:lang w:val="sr-Cyrl-RS"/>
        </w:rPr>
        <w:t>u</w:t>
      </w:r>
      <w:r w:rsidRPr="005607C9">
        <w:rPr>
          <w:lang w:val="sr-Cyrl-RS"/>
        </w:rPr>
        <w:t xml:space="preserve"> </w:t>
      </w:r>
      <w:r>
        <w:rPr>
          <w:lang w:val="sr-Cyrl-RS"/>
        </w:rPr>
        <w:t>ovoj</w:t>
      </w:r>
      <w:r w:rsidRPr="005607C9">
        <w:rPr>
          <w:lang w:val="sr-Cyrl-RS"/>
        </w:rPr>
        <w:t xml:space="preserve"> </w:t>
      </w:r>
      <w:r>
        <w:rPr>
          <w:lang w:val="sr-Cyrl-RS"/>
        </w:rPr>
        <w:t>kategoriji</w:t>
      </w:r>
      <w:r w:rsidRPr="005607C9">
        <w:rPr>
          <w:lang w:val="sr-Cyrl-RS"/>
        </w:rPr>
        <w:t xml:space="preserve"> </w:t>
      </w:r>
      <w:r>
        <w:rPr>
          <w:lang w:val="sr-Cyrl-RS"/>
        </w:rPr>
        <w:t>je</w:t>
      </w:r>
      <w:r w:rsidRPr="005607C9">
        <w:rPr>
          <w:lang w:val="sr-Cyrl-RS"/>
        </w:rPr>
        <w:t xml:space="preserve"> </w:t>
      </w:r>
      <w:r>
        <w:rPr>
          <w:b/>
          <w:lang w:val="sr-Cyrl-RS"/>
        </w:rPr>
        <w:t>nivo</w:t>
      </w:r>
      <w:r w:rsidRPr="005607C9">
        <w:rPr>
          <w:b/>
          <w:lang w:val="sr-Cyrl-RS"/>
        </w:rPr>
        <w:t xml:space="preserve"> 3</w:t>
      </w:r>
      <w:r w:rsidRPr="005607C9">
        <w:rPr>
          <w:lang w:val="sr-Cyrl-RS"/>
        </w:rPr>
        <w:t xml:space="preserve"> </w:t>
      </w:r>
      <w:r w:rsidRPr="005607C9">
        <w:rPr>
          <w:b/>
          <w:lang w:val="sr-Cyrl-RS"/>
        </w:rPr>
        <w:t>(Level 3)</w:t>
      </w:r>
      <w:r w:rsidRPr="005607C9">
        <w:rPr>
          <w:lang w:val="sr-Cyrl-RS"/>
        </w:rPr>
        <w:t xml:space="preserve">. </w:t>
      </w:r>
      <w:r>
        <w:rPr>
          <w:lang w:val="sr-Cyrl-RS"/>
        </w:rPr>
        <w:t>Ako</w:t>
      </w:r>
      <w:r w:rsidRPr="005607C9">
        <w:rPr>
          <w:lang w:val="sr-Cyrl-RS"/>
        </w:rPr>
        <w:t xml:space="preserve"> </w:t>
      </w:r>
      <w:r>
        <w:rPr>
          <w:lang w:val="sr-Cyrl-RS"/>
        </w:rPr>
        <w:t>klizač</w:t>
      </w:r>
      <w:r w:rsidRPr="005607C9">
        <w:rPr>
          <w:lang w:val="sr-Cyrl-RS"/>
        </w:rPr>
        <w:t xml:space="preserve"> </w:t>
      </w:r>
      <w:r>
        <w:rPr>
          <w:lang w:val="sr-Cyrl-RS"/>
        </w:rPr>
        <w:t>izvede</w:t>
      </w:r>
      <w:r w:rsidRPr="005607C9">
        <w:rPr>
          <w:lang w:val="sr-Cyrl-RS"/>
        </w:rPr>
        <w:t xml:space="preserve"> </w:t>
      </w:r>
      <w:r>
        <w:rPr>
          <w:lang w:val="sr-Cyrl-RS"/>
        </w:rPr>
        <w:t>dodatne</w:t>
      </w:r>
      <w:r w:rsidRPr="005607C9">
        <w:rPr>
          <w:lang w:val="sr-Cyrl-RS"/>
        </w:rPr>
        <w:t xml:space="preserve"> </w:t>
      </w:r>
      <w:r>
        <w:rPr>
          <w:lang w:val="sr-Cyrl-RS"/>
        </w:rPr>
        <w:t>karakteristike</w:t>
      </w:r>
      <w:r w:rsidRPr="005607C9">
        <w:rPr>
          <w:lang w:val="sr-Cyrl-RS"/>
        </w:rPr>
        <w:t xml:space="preserve"> </w:t>
      </w:r>
      <w:r>
        <w:rPr>
          <w:lang w:val="sr-Cyrl-RS"/>
        </w:rPr>
        <w:t>za</w:t>
      </w:r>
      <w:r w:rsidRPr="005607C9">
        <w:rPr>
          <w:lang w:val="sr-Cyrl-RS"/>
        </w:rPr>
        <w:t xml:space="preserve"> </w:t>
      </w:r>
      <w:r>
        <w:rPr>
          <w:lang w:val="sr-Cyrl-RS"/>
        </w:rPr>
        <w:t>ocenu</w:t>
      </w:r>
      <w:r w:rsidRPr="005607C9">
        <w:rPr>
          <w:lang w:val="sr-Cyrl-RS"/>
        </w:rPr>
        <w:t xml:space="preserve"> </w:t>
      </w:r>
      <w:r>
        <w:rPr>
          <w:lang w:val="sr-Cyrl-RS"/>
        </w:rPr>
        <w:t>nivoa</w:t>
      </w:r>
      <w:r w:rsidRPr="005607C9">
        <w:rPr>
          <w:lang w:val="sr-Cyrl-RS"/>
        </w:rPr>
        <w:t xml:space="preserve">, </w:t>
      </w:r>
      <w:r>
        <w:rPr>
          <w:lang w:val="sr-Cyrl-RS"/>
        </w:rPr>
        <w:t>Tehnički</w:t>
      </w:r>
      <w:r w:rsidRPr="005607C9">
        <w:rPr>
          <w:lang w:val="sr-Cyrl-RS"/>
        </w:rPr>
        <w:t xml:space="preserve"> </w:t>
      </w:r>
      <w:r>
        <w:rPr>
          <w:lang w:val="sr-Cyrl-RS"/>
        </w:rPr>
        <w:t>panel</w:t>
      </w:r>
      <w:r w:rsidRPr="005607C9">
        <w:rPr>
          <w:lang w:val="sr-Cyrl-RS"/>
        </w:rPr>
        <w:t xml:space="preserve"> </w:t>
      </w:r>
      <w:r>
        <w:rPr>
          <w:lang w:val="sr-Cyrl-RS"/>
        </w:rPr>
        <w:t>ih</w:t>
      </w:r>
      <w:r w:rsidRPr="005607C9">
        <w:rPr>
          <w:lang w:val="sr-Cyrl-RS"/>
        </w:rPr>
        <w:t xml:space="preserve"> </w:t>
      </w:r>
      <w:r>
        <w:rPr>
          <w:lang w:val="sr-Cyrl-RS"/>
        </w:rPr>
        <w:t>neće</w:t>
      </w:r>
      <w:r w:rsidRPr="005607C9">
        <w:rPr>
          <w:lang w:val="sr-Cyrl-RS"/>
        </w:rPr>
        <w:t xml:space="preserve"> </w:t>
      </w:r>
      <w:r>
        <w:rPr>
          <w:lang w:val="sr-Cyrl-RS"/>
        </w:rPr>
        <w:t>računati</w:t>
      </w:r>
      <w:r w:rsidRPr="005607C9">
        <w:rPr>
          <w:lang w:val="sr-Cyrl-RS"/>
        </w:rPr>
        <w:t>.</w:t>
      </w:r>
    </w:p>
    <w:p w14:paraId="7B61E007" w14:textId="4AD44803" w:rsidR="00B24149" w:rsidRDefault="00B24149" w:rsidP="00B24149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 xml:space="preserve">Faktor za komponente programa je </w:t>
      </w:r>
      <w:r>
        <w:rPr>
          <w:lang w:val="sr-Latn-RS"/>
        </w:rPr>
        <w:t>1</w:t>
      </w:r>
      <w:r w:rsidRPr="005F31BC">
        <w:rPr>
          <w:lang w:val="sr-Latn-RS"/>
        </w:rPr>
        <w:t>.</w:t>
      </w:r>
      <w:r>
        <w:rPr>
          <w:lang w:val="sr-Latn-RS"/>
        </w:rPr>
        <w:t>6 (za devojčice) i 1.8 (za dečake)</w:t>
      </w:r>
      <w:r w:rsidRPr="005F31BC">
        <w:rPr>
          <w:lang w:val="sr-Latn-RS"/>
        </w:rPr>
        <w:t>.</w:t>
      </w:r>
    </w:p>
    <w:p w14:paraId="74DC6925" w14:textId="77777777" w:rsidR="00B24149" w:rsidRPr="005F31BC" w:rsidRDefault="00B24149" w:rsidP="00B24149">
      <w:pPr>
        <w:pStyle w:val="NoSpacing"/>
        <w:jc w:val="both"/>
        <w:rPr>
          <w:lang w:val="sr-Latn-RS"/>
        </w:rPr>
      </w:pPr>
      <w:r>
        <w:rPr>
          <w:lang w:val="sr-Latn-RS"/>
        </w:rPr>
        <w:t>Negativni poeni za pad: 0,5 poena.</w:t>
      </w:r>
    </w:p>
    <w:p w14:paraId="2CA98514" w14:textId="44BB3C57" w:rsidR="00D13511" w:rsidRPr="005F31BC" w:rsidRDefault="009153E2" w:rsidP="00D13511">
      <w:pPr>
        <w:pStyle w:val="Heading2"/>
        <w:rPr>
          <w:lang w:val="sr-Latn-RS"/>
        </w:rPr>
      </w:pPr>
      <w:r w:rsidRPr="005F31BC">
        <w:rPr>
          <w:caps w:val="0"/>
          <w:lang w:val="sr-Latn-RS"/>
        </w:rPr>
        <w:t>KADETI</w:t>
      </w:r>
      <w:r w:rsidR="00C26248" w:rsidRPr="005F31BC">
        <w:rPr>
          <w:caps w:val="0"/>
          <w:lang w:val="sr-Latn-RS"/>
        </w:rPr>
        <w:t xml:space="preserve"> </w:t>
      </w:r>
      <w:r w:rsidRPr="005F31BC">
        <w:rPr>
          <w:caps w:val="0"/>
          <w:lang w:val="sr-Latn-RS"/>
        </w:rPr>
        <w:t>A</w:t>
      </w:r>
      <w:r w:rsidR="00C26248" w:rsidRPr="005F31BC">
        <w:rPr>
          <w:caps w:val="0"/>
          <w:lang w:val="sr-Latn-RS"/>
        </w:rPr>
        <w:t xml:space="preserve"> (BASIC NOVICE </w:t>
      </w:r>
      <w:r w:rsidRPr="005F31BC">
        <w:rPr>
          <w:caps w:val="0"/>
          <w:lang w:val="sr-Latn-RS"/>
        </w:rPr>
        <w:t>A</w:t>
      </w:r>
      <w:r w:rsidR="00C26248" w:rsidRPr="005F31BC">
        <w:rPr>
          <w:caps w:val="0"/>
          <w:lang w:val="sr-Latn-RS"/>
        </w:rPr>
        <w:t xml:space="preserve"> - </w:t>
      </w:r>
      <w:r w:rsidRPr="005F31BC">
        <w:rPr>
          <w:caps w:val="0"/>
          <w:lang w:val="sr-Latn-RS"/>
        </w:rPr>
        <w:t>ISU</w:t>
      </w:r>
      <w:r w:rsidR="00C26248" w:rsidRPr="005F31BC">
        <w:rPr>
          <w:caps w:val="0"/>
          <w:lang w:val="sr-Latn-RS"/>
        </w:rPr>
        <w:t xml:space="preserve"> </w:t>
      </w:r>
      <w:r w:rsidRPr="005F31BC">
        <w:rPr>
          <w:caps w:val="0"/>
          <w:lang w:val="sr-Latn-RS"/>
        </w:rPr>
        <w:t>OBJAVA</w:t>
      </w:r>
      <w:r w:rsidR="00C26248" w:rsidRPr="005F31BC">
        <w:rPr>
          <w:caps w:val="0"/>
          <w:lang w:val="sr-Latn-RS"/>
        </w:rPr>
        <w:t xml:space="preserve"> </w:t>
      </w:r>
      <w:r w:rsidR="00CA4009">
        <w:rPr>
          <w:caps w:val="0"/>
          <w:lang w:val="sr-Latn-RS"/>
        </w:rPr>
        <w:t>2024</w:t>
      </w:r>
      <w:r w:rsidR="00C26248" w:rsidRPr="005F31BC">
        <w:rPr>
          <w:caps w:val="0"/>
          <w:lang w:val="sr-Latn-RS"/>
        </w:rPr>
        <w:t>)</w:t>
      </w:r>
    </w:p>
    <w:p w14:paraId="7E631AAA" w14:textId="2F564DEA" w:rsidR="00D13511" w:rsidRPr="005F31BC" w:rsidRDefault="009153E2" w:rsidP="00D13511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Takmičari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rođeni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periodu</w:t>
      </w:r>
      <w:r w:rsidR="00D13511" w:rsidRPr="005F31BC">
        <w:rPr>
          <w:lang w:val="sr-Latn-RS"/>
        </w:rPr>
        <w:t xml:space="preserve"> 1.</w:t>
      </w:r>
      <w:r w:rsidR="00122918" w:rsidRPr="005F31BC">
        <w:rPr>
          <w:lang w:val="sr-Latn-RS"/>
        </w:rPr>
        <w:t>7</w:t>
      </w:r>
      <w:r w:rsidR="00D13511" w:rsidRPr="005F31BC">
        <w:rPr>
          <w:lang w:val="sr-Latn-RS"/>
        </w:rPr>
        <w:t>.200</w:t>
      </w:r>
      <w:r w:rsidR="00CA4009">
        <w:rPr>
          <w:lang w:val="sr-Latn-RS"/>
        </w:rPr>
        <w:t>3</w:t>
      </w:r>
      <w:r w:rsidR="00D13511" w:rsidRPr="005F31BC">
        <w:rPr>
          <w:lang w:val="sr-Latn-RS"/>
        </w:rPr>
        <w:t>.–30.</w:t>
      </w:r>
      <w:r w:rsidR="00122918" w:rsidRPr="005F31BC">
        <w:rPr>
          <w:lang w:val="sr-Latn-RS"/>
        </w:rPr>
        <w:t>6</w:t>
      </w:r>
      <w:r w:rsidR="00D13511" w:rsidRPr="005F31BC">
        <w:rPr>
          <w:lang w:val="sr-Latn-RS"/>
        </w:rPr>
        <w:t>.200</w:t>
      </w:r>
      <w:r w:rsidR="00CA4009">
        <w:rPr>
          <w:lang w:val="sr-Latn-RS"/>
        </w:rPr>
        <w:t>6</w:t>
      </w:r>
      <w:r w:rsidR="00D13511" w:rsidRPr="005F31BC">
        <w:rPr>
          <w:lang w:val="sr-Latn-RS"/>
        </w:rPr>
        <w:t xml:space="preserve">. (10-13 </w:t>
      </w:r>
      <w:r w:rsidRPr="005F31BC">
        <w:rPr>
          <w:lang w:val="sr-Latn-RS"/>
        </w:rPr>
        <w:t>godina</w:t>
      </w:r>
      <w:r w:rsidR="00D13511" w:rsidRPr="005F31BC">
        <w:rPr>
          <w:lang w:val="sr-Latn-RS"/>
        </w:rPr>
        <w:t>)</w:t>
      </w:r>
    </w:p>
    <w:p w14:paraId="3B02FA1F" w14:textId="34D201BD" w:rsidR="00D13511" w:rsidRPr="005F31BC" w:rsidRDefault="009153E2" w:rsidP="00D13511">
      <w:pPr>
        <w:pStyle w:val="Heading4"/>
        <w:rPr>
          <w:lang w:val="sr-Latn-RS"/>
        </w:rPr>
      </w:pPr>
      <w:r w:rsidRPr="005F31BC">
        <w:rPr>
          <w:lang w:val="sr-Latn-RS"/>
        </w:rPr>
        <w:t>DEVOJČICE</w:t>
      </w:r>
      <w:r w:rsidR="00D13511" w:rsidRPr="005F31BC">
        <w:rPr>
          <w:lang w:val="sr-Latn-RS"/>
        </w:rPr>
        <w:t xml:space="preserve">, </w:t>
      </w:r>
      <w:r w:rsidRPr="005F31BC">
        <w:rPr>
          <w:lang w:val="sr-Latn-RS"/>
        </w:rPr>
        <w:t>dečaci</w:t>
      </w:r>
    </w:p>
    <w:p w14:paraId="7C425598" w14:textId="2ECEBBFD" w:rsidR="00D13511" w:rsidRPr="005F31BC" w:rsidRDefault="009153E2" w:rsidP="00D13511">
      <w:pPr>
        <w:jc w:val="both"/>
        <w:rPr>
          <w:lang w:val="sr-Latn-RS"/>
        </w:rPr>
      </w:pPr>
      <w:r w:rsidRPr="005F31BC">
        <w:rPr>
          <w:lang w:val="sr-Latn-RS"/>
        </w:rPr>
        <w:t>Uravnoteženi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slobodni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sastav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D13511" w:rsidRPr="005F31BC">
        <w:rPr>
          <w:lang w:val="sr-Latn-RS"/>
        </w:rPr>
        <w:t xml:space="preserve"> </w:t>
      </w:r>
      <w:r w:rsidRPr="005F31BC">
        <w:rPr>
          <w:b/>
          <w:lang w:val="sr-Latn-RS"/>
        </w:rPr>
        <w:t>kadete</w:t>
      </w:r>
      <w:r w:rsidR="00D13511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A</w:t>
      </w:r>
      <w:r w:rsidR="00D13511" w:rsidRPr="005F31BC">
        <w:rPr>
          <w:b/>
          <w:lang w:val="sr-Latn-RS"/>
        </w:rPr>
        <w:t xml:space="preserve"> </w:t>
      </w:r>
      <w:r w:rsidRPr="005F31BC">
        <w:rPr>
          <w:lang w:val="sr-Latn-RS"/>
        </w:rPr>
        <w:t>mora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sadržati</w:t>
      </w:r>
      <w:r w:rsidR="00D13511" w:rsidRPr="005F31BC">
        <w:rPr>
          <w:lang w:val="sr-Latn-RS"/>
        </w:rPr>
        <w:t>:</w:t>
      </w:r>
    </w:p>
    <w:p w14:paraId="17DA9C5C" w14:textId="10AEDEE4" w:rsidR="00D13511" w:rsidRPr="005F31BC" w:rsidRDefault="009153E2" w:rsidP="00D13511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D13511" w:rsidRPr="005F31BC">
        <w:rPr>
          <w:lang w:val="sr-Latn-RS"/>
        </w:rPr>
        <w:t xml:space="preserve"> 4 </w:t>
      </w:r>
      <w:r w:rsidRPr="005F31BC">
        <w:rPr>
          <w:lang w:val="sr-Latn-RS"/>
        </w:rPr>
        <w:t>skakačkih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elemenata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devojčice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dečake</w:t>
      </w:r>
      <w:r w:rsidR="00D13511" w:rsidRPr="005F31BC">
        <w:rPr>
          <w:lang w:val="sr-Latn-RS"/>
        </w:rPr>
        <w:t xml:space="preserve">, </w:t>
      </w:r>
      <w:r w:rsidRPr="005F31BC">
        <w:rPr>
          <w:lang w:val="sr-Latn-RS"/>
        </w:rPr>
        <w:t>od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kojih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jedan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mora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skok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tipa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aksel</w:t>
      </w:r>
      <w:r w:rsidR="00D13511" w:rsidRPr="005F31BC">
        <w:rPr>
          <w:lang w:val="sr-Latn-RS"/>
        </w:rPr>
        <w:t xml:space="preserve"> (Axel Paulsen). </w:t>
      </w:r>
      <w:r w:rsidRPr="005F31BC">
        <w:rPr>
          <w:lang w:val="sr-Latn-RS"/>
        </w:rPr>
        <w:t>Može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najviše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dve</w:t>
      </w:r>
      <w:r w:rsidR="00D13511" w:rsidRPr="005F31BC">
        <w:rPr>
          <w:lang w:val="sr-Latn-RS"/>
        </w:rPr>
        <w:t xml:space="preserve"> (2) </w:t>
      </w:r>
      <w:r w:rsidRPr="005F31BC">
        <w:rPr>
          <w:lang w:val="sr-Latn-RS"/>
        </w:rPr>
        <w:t>kombinacije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ili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sekvence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D13511" w:rsidRPr="005F31BC">
        <w:rPr>
          <w:lang w:val="sr-Latn-RS"/>
        </w:rPr>
        <w:t xml:space="preserve">; </w:t>
      </w:r>
      <w:r w:rsidRPr="005F31BC">
        <w:rPr>
          <w:lang w:val="sr-Latn-RS"/>
        </w:rPr>
        <w:t>kombinacije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mogu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imati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najviše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dva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skoka</w:t>
      </w:r>
      <w:r w:rsidR="00D13511" w:rsidRPr="005F31BC">
        <w:rPr>
          <w:lang w:val="sr-Latn-RS"/>
        </w:rPr>
        <w:t xml:space="preserve">. </w:t>
      </w:r>
      <w:r w:rsidRPr="005F31BC">
        <w:rPr>
          <w:lang w:val="sr-Latn-RS"/>
        </w:rPr>
        <w:t>Sekvenca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može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imati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proizvoljan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broj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D13511" w:rsidRPr="005F31BC">
        <w:rPr>
          <w:lang w:val="sr-Latn-RS"/>
        </w:rPr>
        <w:t xml:space="preserve">, </w:t>
      </w:r>
      <w:r w:rsidRPr="005F31BC">
        <w:rPr>
          <w:lang w:val="sr-Latn-RS"/>
        </w:rPr>
        <w:t>računaće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najteža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dva</w:t>
      </w:r>
      <w:r w:rsidR="00D13511" w:rsidRPr="005F31BC">
        <w:rPr>
          <w:lang w:val="sr-Latn-RS"/>
        </w:rPr>
        <w:t>.</w:t>
      </w:r>
    </w:p>
    <w:p w14:paraId="38AD3DE1" w14:textId="44E3BA68" w:rsidR="00D13511" w:rsidRPr="005F31BC" w:rsidRDefault="009153E2" w:rsidP="00D13511">
      <w:pPr>
        <w:pStyle w:val="NoSpacing"/>
        <w:ind w:left="720"/>
        <w:jc w:val="both"/>
        <w:rPr>
          <w:lang w:val="sr-Latn-RS"/>
        </w:rPr>
      </w:pPr>
      <w:r w:rsidRPr="005F31BC">
        <w:rPr>
          <w:lang w:val="sr-Latn-RS"/>
        </w:rPr>
        <w:t>Trostruki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skokovi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nisu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dozvoljeni</w:t>
      </w:r>
      <w:r w:rsidR="00D13511" w:rsidRPr="005F31BC">
        <w:rPr>
          <w:lang w:val="sr-Latn-RS"/>
        </w:rPr>
        <w:t xml:space="preserve">. </w:t>
      </w:r>
      <w:r w:rsidRPr="005F31BC">
        <w:rPr>
          <w:lang w:val="sr-Latn-RS"/>
        </w:rPr>
        <w:t>Bilo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koji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jednostruki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dvostruki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skok</w:t>
      </w:r>
      <w:r w:rsidR="00D13511" w:rsidRPr="005F31BC">
        <w:rPr>
          <w:lang w:val="sr-Latn-RS"/>
        </w:rPr>
        <w:t xml:space="preserve"> (</w:t>
      </w:r>
      <w:r w:rsidRPr="005F31BC">
        <w:rPr>
          <w:lang w:val="sr-Latn-RS"/>
        </w:rPr>
        <w:t>uključujući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dvostruki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aksel</w:t>
      </w:r>
      <w:r w:rsidR="00D13511" w:rsidRPr="005F31BC">
        <w:rPr>
          <w:lang w:val="sr-Latn-RS"/>
        </w:rPr>
        <w:t xml:space="preserve">) </w:t>
      </w:r>
      <w:r w:rsidRPr="005F31BC">
        <w:rPr>
          <w:lang w:val="sr-Latn-RS"/>
        </w:rPr>
        <w:t>ne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može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izvesti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više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od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dva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puta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ukupno</w:t>
      </w:r>
      <w:r w:rsidR="00D13511" w:rsidRPr="005F31BC">
        <w:rPr>
          <w:lang w:val="sr-Latn-RS"/>
        </w:rPr>
        <w:t>.</w:t>
      </w:r>
    </w:p>
    <w:p w14:paraId="692BAD03" w14:textId="5A34F028" w:rsidR="0062562A" w:rsidRPr="005F31BC" w:rsidRDefault="009153E2" w:rsidP="0062562A">
      <w:pPr>
        <w:pStyle w:val="NoSpacing"/>
        <w:ind w:left="720"/>
        <w:jc w:val="both"/>
        <w:rPr>
          <w:lang w:val="sr-Latn-RS"/>
        </w:rPr>
      </w:pPr>
      <w:r w:rsidRPr="005F31BC">
        <w:rPr>
          <w:lang w:val="sr-Latn-RS"/>
        </w:rPr>
        <w:t>Skok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Kadet</w:t>
      </w:r>
      <w:r w:rsidR="0062562A" w:rsidRPr="005F31BC">
        <w:rPr>
          <w:lang w:val="sr-Latn-RS"/>
        </w:rPr>
        <w:t xml:space="preserve"> (Waltz Jump) </w:t>
      </w:r>
      <w:r w:rsidRPr="005F31BC">
        <w:rPr>
          <w:lang w:val="sr-Latn-RS"/>
        </w:rPr>
        <w:t>se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ne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priznaje</w:t>
      </w:r>
      <w:r w:rsidR="0062562A" w:rsidRPr="005F31BC">
        <w:rPr>
          <w:lang w:val="sr-Latn-RS"/>
        </w:rPr>
        <w:t xml:space="preserve">, </w:t>
      </w:r>
      <w:r w:rsidRPr="005F31BC">
        <w:rPr>
          <w:lang w:val="sr-Latn-RS"/>
        </w:rPr>
        <w:t>nema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nikakvu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vrednost</w:t>
      </w:r>
      <w:r w:rsidR="0062562A" w:rsidRPr="005F31BC">
        <w:rPr>
          <w:lang w:val="sr-Latn-RS"/>
        </w:rPr>
        <w:t xml:space="preserve">, </w:t>
      </w:r>
      <w:r w:rsidRPr="005F31BC">
        <w:rPr>
          <w:lang w:val="sr-Latn-RS"/>
        </w:rPr>
        <w:t>računa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kao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vezni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element</w:t>
      </w:r>
      <w:r w:rsidR="0062562A" w:rsidRPr="005F31BC">
        <w:rPr>
          <w:lang w:val="sr-Latn-RS"/>
        </w:rPr>
        <w:t xml:space="preserve">. </w:t>
      </w:r>
      <w:r w:rsidRPr="005F31BC">
        <w:rPr>
          <w:lang w:val="sr-Latn-RS"/>
        </w:rPr>
        <w:t>Međutim</w:t>
      </w:r>
      <w:r w:rsidR="0062562A" w:rsidRPr="005F31BC">
        <w:rPr>
          <w:lang w:val="sr-Latn-RS"/>
        </w:rPr>
        <w:t xml:space="preserve">, </w:t>
      </w:r>
      <w:r w:rsidRPr="005F31BC">
        <w:rPr>
          <w:lang w:val="sr-Latn-RS"/>
        </w:rPr>
        <w:t>ukoliko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klizač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sastavu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na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izvede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jednostruki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aksel</w:t>
      </w:r>
      <w:r w:rsidR="0062562A" w:rsidRPr="005F31BC">
        <w:rPr>
          <w:lang w:val="sr-Latn-RS"/>
        </w:rPr>
        <w:t xml:space="preserve">, </w:t>
      </w:r>
      <w:r w:rsidRPr="005F31BC">
        <w:rPr>
          <w:lang w:val="sr-Latn-RS"/>
        </w:rPr>
        <w:t>a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izvede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Kadet</w:t>
      </w:r>
      <w:r w:rsidR="0062562A" w:rsidRPr="005F31BC">
        <w:rPr>
          <w:lang w:val="sr-Latn-RS"/>
        </w:rPr>
        <w:t xml:space="preserve">, </w:t>
      </w:r>
      <w:r w:rsidRPr="005F31BC">
        <w:rPr>
          <w:lang w:val="sr-Latn-RS"/>
        </w:rPr>
        <w:t>on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označava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kao</w:t>
      </w:r>
      <w:r w:rsidR="0062562A" w:rsidRPr="005F31BC">
        <w:rPr>
          <w:lang w:val="sr-Latn-RS"/>
        </w:rPr>
        <w:t xml:space="preserve"> „</w:t>
      </w:r>
      <w:r w:rsidRPr="005F31BC">
        <w:rPr>
          <w:lang w:val="sr-Latn-RS"/>
        </w:rPr>
        <w:t>A</w:t>
      </w:r>
      <w:r w:rsidR="0062562A" w:rsidRPr="005F31BC">
        <w:rPr>
          <w:lang w:val="sr-Latn-RS"/>
        </w:rPr>
        <w:t xml:space="preserve">“ (Axel No Value), </w:t>
      </w:r>
      <w:r w:rsidRPr="005F31BC">
        <w:rPr>
          <w:lang w:val="sr-Latn-RS"/>
        </w:rPr>
        <w:t>kako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ne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bi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brisao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neki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drugi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element</w:t>
      </w:r>
      <w:r w:rsidR="0062562A" w:rsidRPr="005F31BC">
        <w:rPr>
          <w:lang w:val="sr-Latn-RS"/>
        </w:rPr>
        <w:t>.</w:t>
      </w:r>
    </w:p>
    <w:p w14:paraId="70F1CE8F" w14:textId="77777777" w:rsidR="00822993" w:rsidRDefault="009153E2" w:rsidP="00822993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D13511" w:rsidRPr="005F31BC">
        <w:rPr>
          <w:lang w:val="sr-Latn-RS"/>
        </w:rPr>
        <w:t xml:space="preserve"> 2 </w:t>
      </w:r>
      <w:r w:rsidR="009B7E03">
        <w:rPr>
          <w:lang w:val="sr-Latn-RS"/>
        </w:rPr>
        <w:t xml:space="preserve">različite </w:t>
      </w:r>
      <w:r w:rsidRPr="005F31BC">
        <w:rPr>
          <w:lang w:val="sr-Latn-RS"/>
        </w:rPr>
        <w:t>piruete</w:t>
      </w:r>
      <w:r w:rsidR="00D13511" w:rsidRPr="005F31BC">
        <w:rPr>
          <w:lang w:val="sr-Latn-RS"/>
        </w:rPr>
        <w:t xml:space="preserve">, </w:t>
      </w:r>
      <w:r w:rsidRPr="005F31BC">
        <w:rPr>
          <w:lang w:val="sr-Latn-RS"/>
        </w:rPr>
        <w:t>od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kojih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jedna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mora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kombinovana</w:t>
      </w:r>
      <w:r w:rsidR="003B53D1" w:rsidRPr="005F31BC">
        <w:rPr>
          <w:lang w:val="sr-Latn-RS"/>
        </w:rPr>
        <w:t xml:space="preserve"> </w:t>
      </w:r>
      <w:r w:rsidRPr="005F31BC">
        <w:rPr>
          <w:lang w:val="sr-Latn-RS"/>
        </w:rPr>
        <w:t>pirueta</w:t>
      </w:r>
      <w:r w:rsidR="003B53D1" w:rsidRPr="005F31BC">
        <w:rPr>
          <w:lang w:val="sr-Latn-RS"/>
        </w:rPr>
        <w:t xml:space="preserve"> (</w:t>
      </w:r>
      <w:r w:rsidRPr="005F31BC">
        <w:rPr>
          <w:lang w:val="sr-Latn-RS"/>
        </w:rPr>
        <w:t>najmanje</w:t>
      </w:r>
      <w:r w:rsidR="003B53D1" w:rsidRPr="005F31BC">
        <w:rPr>
          <w:lang w:val="sr-Latn-RS"/>
        </w:rPr>
        <w:t xml:space="preserve"> </w:t>
      </w:r>
      <w:r w:rsidRPr="005F31BC">
        <w:rPr>
          <w:lang w:val="sr-Latn-RS"/>
        </w:rPr>
        <w:t>pet</w:t>
      </w:r>
      <w:r w:rsidR="003B53D1" w:rsidRPr="005F31BC">
        <w:rPr>
          <w:lang w:val="sr-Latn-RS"/>
        </w:rPr>
        <w:t xml:space="preserve"> (5</w:t>
      </w:r>
      <w:r w:rsidR="00D13511" w:rsidRPr="005F31BC">
        <w:rPr>
          <w:lang w:val="sr-Latn-RS"/>
        </w:rPr>
        <w:t xml:space="preserve">) </w:t>
      </w:r>
      <w:r w:rsidRPr="005F31BC">
        <w:rPr>
          <w:lang w:val="sr-Latn-RS"/>
        </w:rPr>
        <w:t>okreta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ukupno</w:t>
      </w:r>
      <w:r w:rsidR="00D13511" w:rsidRPr="005F31BC">
        <w:rPr>
          <w:lang w:val="sr-Latn-RS"/>
        </w:rPr>
        <w:t xml:space="preserve">), </w:t>
      </w:r>
      <w:r w:rsidR="009B7E03">
        <w:rPr>
          <w:lang w:val="sr-Latn-RS"/>
        </w:rPr>
        <w:t xml:space="preserve">a druga </w:t>
      </w:r>
      <w:r w:rsidRPr="005F31BC">
        <w:rPr>
          <w:lang w:val="sr-Latn-RS"/>
        </w:rPr>
        <w:t>pirueta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3B53D1" w:rsidRPr="005F31BC">
        <w:rPr>
          <w:lang w:val="sr-Latn-RS"/>
        </w:rPr>
        <w:t xml:space="preserve"> </w:t>
      </w:r>
      <w:r w:rsidRPr="005F31BC">
        <w:rPr>
          <w:lang w:val="sr-Latn-RS"/>
        </w:rPr>
        <w:t>jednoj</w:t>
      </w:r>
      <w:r w:rsidR="003B53D1" w:rsidRPr="005F31BC">
        <w:rPr>
          <w:lang w:val="sr-Latn-RS"/>
        </w:rPr>
        <w:t xml:space="preserve"> </w:t>
      </w:r>
      <w:r w:rsidRPr="005F31BC">
        <w:rPr>
          <w:lang w:val="sr-Latn-RS"/>
        </w:rPr>
        <w:t>poziciji</w:t>
      </w:r>
      <w:r w:rsidR="003B53D1" w:rsidRPr="005F31BC">
        <w:rPr>
          <w:lang w:val="sr-Latn-RS"/>
        </w:rPr>
        <w:t xml:space="preserve"> </w:t>
      </w:r>
      <w:r w:rsidR="00D13511" w:rsidRPr="005F31BC">
        <w:rPr>
          <w:lang w:val="sr-Latn-RS"/>
        </w:rPr>
        <w:t>(</w:t>
      </w:r>
      <w:r w:rsidRPr="005F31BC">
        <w:rPr>
          <w:lang w:val="sr-Latn-RS"/>
        </w:rPr>
        <w:t>najmanje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četiri</w:t>
      </w:r>
      <w:r w:rsidR="00D13511" w:rsidRPr="005F31BC">
        <w:rPr>
          <w:lang w:val="sr-Latn-RS"/>
        </w:rPr>
        <w:t xml:space="preserve"> (4) </w:t>
      </w:r>
      <w:r w:rsidRPr="005F31BC">
        <w:rPr>
          <w:lang w:val="sr-Latn-RS"/>
        </w:rPr>
        <w:t>okreta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ukupno</w:t>
      </w:r>
      <w:r w:rsidR="00D13511" w:rsidRPr="005F31BC">
        <w:rPr>
          <w:lang w:val="sr-Latn-RS"/>
        </w:rPr>
        <w:t>);</w:t>
      </w:r>
      <w:r w:rsidR="00822993">
        <w:rPr>
          <w:lang w:val="sr-Latn-RS"/>
        </w:rPr>
        <w:t xml:space="preserve"> </w:t>
      </w:r>
    </w:p>
    <w:p w14:paraId="34C6EC9D" w14:textId="4D9EAA42" w:rsidR="001B295C" w:rsidRPr="00822993" w:rsidRDefault="001B295C" w:rsidP="00822993">
      <w:pPr>
        <w:pStyle w:val="NoSpacing"/>
        <w:ind w:left="720"/>
        <w:jc w:val="both"/>
        <w:rPr>
          <w:lang w:val="sr-Latn-RS"/>
        </w:rPr>
      </w:pPr>
      <w:r w:rsidRPr="00822993">
        <w:rPr>
          <w:lang w:val="sr-Latn-RS"/>
        </w:rPr>
        <w:t>Obe piruete mogu početi skokom</w:t>
      </w:r>
      <w:r w:rsidR="00822993" w:rsidRPr="00822993">
        <w:rPr>
          <w:lang w:val="sr-Latn-RS"/>
        </w:rPr>
        <w:t xml:space="preserve">, i biti izvedene </w:t>
      </w:r>
      <w:r w:rsidR="00822993" w:rsidRPr="00822993">
        <w:rPr>
          <w:lang w:val="hr-HR"/>
        </w:rPr>
        <w:t xml:space="preserve">sa </w:t>
      </w:r>
      <w:r w:rsidR="006438E5">
        <w:rPr>
          <w:lang w:val="hr-HR"/>
        </w:rPr>
        <w:t xml:space="preserve">ili </w:t>
      </w:r>
      <w:r w:rsidR="00822993">
        <w:rPr>
          <w:lang w:val="hr-HR"/>
        </w:rPr>
        <w:t>bez promene</w:t>
      </w:r>
      <w:r w:rsidR="00822993" w:rsidRPr="00822993">
        <w:rPr>
          <w:lang w:val="hr-HR"/>
        </w:rPr>
        <w:t xml:space="preserve"> noge</w:t>
      </w:r>
      <w:r w:rsidR="005E045E" w:rsidRPr="00822993">
        <w:rPr>
          <w:lang w:val="sr-Latn-RS"/>
        </w:rPr>
        <w:t>.</w:t>
      </w:r>
    </w:p>
    <w:p w14:paraId="528C70DE" w14:textId="762FC2D2" w:rsidR="00D13511" w:rsidRPr="005F31BC" w:rsidRDefault="009153E2" w:rsidP="00D13511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D13511" w:rsidRPr="005F31BC">
        <w:rPr>
          <w:lang w:val="sr-Latn-RS"/>
        </w:rPr>
        <w:t xml:space="preserve"> 1 </w:t>
      </w:r>
      <w:r w:rsidRPr="005F31BC">
        <w:rPr>
          <w:lang w:val="sr-Latn-RS"/>
        </w:rPr>
        <w:t>sekvenca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koraka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koja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pokriva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celu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površinu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terena</w:t>
      </w:r>
      <w:r w:rsidR="00D13511" w:rsidRPr="005F31BC">
        <w:rPr>
          <w:lang w:val="sr-Latn-RS"/>
        </w:rPr>
        <w:t>;</w:t>
      </w:r>
    </w:p>
    <w:p w14:paraId="70D2CBCA" w14:textId="5B299DFD" w:rsidR="00D13511" w:rsidRPr="005F31BC" w:rsidRDefault="009153E2" w:rsidP="00DE5C13">
      <w:pPr>
        <w:pStyle w:val="Heading5"/>
        <w:spacing w:before="240"/>
        <w:jc w:val="left"/>
        <w:rPr>
          <w:rStyle w:val="Strong"/>
          <w:lang w:val="sr-Latn-RS"/>
        </w:rPr>
      </w:pPr>
      <w:r w:rsidRPr="005F31BC">
        <w:rPr>
          <w:rStyle w:val="Strong"/>
          <w:lang w:val="sr-Latn-RS"/>
        </w:rPr>
        <w:t>trajanje</w:t>
      </w:r>
      <w:r w:rsidR="00D13511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muzike</w:t>
      </w:r>
      <w:r w:rsidR="00D13511" w:rsidRPr="005F31BC">
        <w:rPr>
          <w:rStyle w:val="Strong"/>
          <w:lang w:val="sr-Latn-RS"/>
        </w:rPr>
        <w:t xml:space="preserve">: </w:t>
      </w:r>
    </w:p>
    <w:p w14:paraId="61E0E7BC" w14:textId="71A3D32B" w:rsidR="00D13511" w:rsidRPr="005F31BC" w:rsidRDefault="009153E2" w:rsidP="00D13511">
      <w:pPr>
        <w:pStyle w:val="NoSpacing"/>
        <w:rPr>
          <w:rStyle w:val="Strong"/>
          <w:lang w:val="sr-Latn-RS"/>
        </w:rPr>
      </w:pPr>
      <w:r w:rsidRPr="005F31BC">
        <w:rPr>
          <w:rStyle w:val="Strong"/>
          <w:lang w:val="sr-Latn-RS"/>
        </w:rPr>
        <w:t>Dečaci</w:t>
      </w:r>
      <w:r w:rsidR="00D13511" w:rsidRPr="005F31BC">
        <w:rPr>
          <w:rStyle w:val="Strong"/>
          <w:lang w:val="sr-Latn-RS"/>
        </w:rPr>
        <w:t xml:space="preserve">, </w:t>
      </w:r>
      <w:r w:rsidRPr="005F31BC">
        <w:rPr>
          <w:rStyle w:val="Strong"/>
          <w:lang w:val="sr-Latn-RS"/>
        </w:rPr>
        <w:t>devojčice</w:t>
      </w:r>
      <w:r w:rsidR="00D13511" w:rsidRPr="005F31BC">
        <w:rPr>
          <w:rStyle w:val="Strong"/>
          <w:lang w:val="sr-Latn-RS"/>
        </w:rPr>
        <w:t xml:space="preserve">: 2 </w:t>
      </w:r>
      <w:r w:rsidRPr="005F31BC">
        <w:rPr>
          <w:rStyle w:val="Strong"/>
          <w:lang w:val="sr-Latn-RS"/>
        </w:rPr>
        <w:t>minuta</w:t>
      </w:r>
      <w:r w:rsidR="00D13511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i</w:t>
      </w:r>
      <w:r w:rsidR="00D13511" w:rsidRPr="005F31BC">
        <w:rPr>
          <w:rStyle w:val="Strong"/>
          <w:lang w:val="sr-Latn-RS"/>
        </w:rPr>
        <w:t xml:space="preserve"> 30 </w:t>
      </w:r>
      <w:r w:rsidRPr="005F31BC">
        <w:rPr>
          <w:rStyle w:val="Strong"/>
          <w:lang w:val="sr-Latn-RS"/>
        </w:rPr>
        <w:t>sekundi</w:t>
      </w:r>
      <w:r w:rsidR="00D13511" w:rsidRPr="005F31BC">
        <w:rPr>
          <w:rStyle w:val="Strong"/>
          <w:lang w:val="sr-Latn-RS"/>
        </w:rPr>
        <w:t xml:space="preserve"> ±10 </w:t>
      </w:r>
      <w:r w:rsidRPr="005F31BC">
        <w:rPr>
          <w:rStyle w:val="Strong"/>
          <w:lang w:val="sr-Latn-RS"/>
        </w:rPr>
        <w:t>sekundi</w:t>
      </w:r>
    </w:p>
    <w:p w14:paraId="0C27121C" w14:textId="5FE79C7C" w:rsidR="00D13511" w:rsidRPr="005F31BC" w:rsidRDefault="009153E2" w:rsidP="00D13511">
      <w:pPr>
        <w:pStyle w:val="NoSpacing"/>
        <w:jc w:val="both"/>
        <w:rPr>
          <w:lang w:val="sr-Latn-RS"/>
        </w:rPr>
      </w:pPr>
      <w:r w:rsidRPr="005F31BC">
        <w:rPr>
          <w:b/>
          <w:lang w:val="sr-Latn-RS"/>
        </w:rPr>
        <w:t>Objašnjenje</w:t>
      </w:r>
      <w:r w:rsidR="00D13511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za</w:t>
      </w:r>
      <w:r w:rsidR="00D13511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ocenjivanje</w:t>
      </w:r>
      <w:r w:rsidR="00D13511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nivoa</w:t>
      </w:r>
      <w:r w:rsidR="00D13511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elementa</w:t>
      </w:r>
      <w:r w:rsidR="00D13511" w:rsidRPr="005F31BC">
        <w:rPr>
          <w:b/>
          <w:lang w:val="sr-Latn-RS"/>
        </w:rPr>
        <w:t>:</w:t>
      </w:r>
    </w:p>
    <w:p w14:paraId="51EE647C" w14:textId="50BC5393" w:rsidR="00D13511" w:rsidRPr="005F31BC" w:rsidRDefault="009153E2" w:rsidP="00D13511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Najviša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ocena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nivoa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ovoj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kategoriji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je</w:t>
      </w:r>
      <w:r w:rsidR="00D13511" w:rsidRPr="005F31BC">
        <w:rPr>
          <w:lang w:val="sr-Latn-RS"/>
        </w:rPr>
        <w:t xml:space="preserve"> </w:t>
      </w:r>
      <w:r w:rsidRPr="005F31BC">
        <w:rPr>
          <w:b/>
          <w:lang w:val="sr-Latn-RS"/>
        </w:rPr>
        <w:t>nivo</w:t>
      </w:r>
      <w:r w:rsidR="00D13511" w:rsidRPr="005F31BC">
        <w:rPr>
          <w:b/>
          <w:lang w:val="sr-Latn-RS"/>
        </w:rPr>
        <w:t xml:space="preserve"> 2</w:t>
      </w:r>
      <w:r w:rsidR="00D13511" w:rsidRPr="005F31BC">
        <w:rPr>
          <w:lang w:val="sr-Latn-RS"/>
        </w:rPr>
        <w:t xml:space="preserve"> </w:t>
      </w:r>
      <w:r w:rsidR="00D13511" w:rsidRPr="005F31BC">
        <w:rPr>
          <w:b/>
          <w:lang w:val="sr-Latn-RS"/>
        </w:rPr>
        <w:t>(Level 2)</w:t>
      </w:r>
      <w:r w:rsidR="00D13511" w:rsidRPr="005F31BC">
        <w:rPr>
          <w:lang w:val="sr-Latn-RS"/>
        </w:rPr>
        <w:t xml:space="preserve">. </w:t>
      </w:r>
      <w:r w:rsidRPr="005F31BC">
        <w:rPr>
          <w:lang w:val="sr-Latn-RS"/>
        </w:rPr>
        <w:t>Ako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klizač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izvede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dodatne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karakteristike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ocenu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nivoa</w:t>
      </w:r>
      <w:r w:rsidR="00D13511" w:rsidRPr="005F31BC">
        <w:rPr>
          <w:lang w:val="sr-Latn-RS"/>
        </w:rPr>
        <w:t xml:space="preserve">, </w:t>
      </w:r>
      <w:r w:rsidRPr="005F31BC">
        <w:rPr>
          <w:lang w:val="sr-Latn-RS"/>
        </w:rPr>
        <w:t>Tehnički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panel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ih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neće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računati</w:t>
      </w:r>
      <w:r w:rsidR="00D13511" w:rsidRPr="005F31BC">
        <w:rPr>
          <w:lang w:val="sr-Latn-RS"/>
        </w:rPr>
        <w:t>.</w:t>
      </w:r>
    </w:p>
    <w:p w14:paraId="4191B83F" w14:textId="149C7A13" w:rsidR="00D13511" w:rsidRPr="005F31BC" w:rsidRDefault="009153E2" w:rsidP="00D13511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Komponente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koje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ocenjuju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su</w:t>
      </w:r>
      <w:r w:rsidR="00D13511" w:rsidRPr="005F31BC">
        <w:rPr>
          <w:lang w:val="sr-Latn-RS"/>
        </w:rPr>
        <w:t>:</w:t>
      </w:r>
    </w:p>
    <w:p w14:paraId="0E562281" w14:textId="2E16A3BE" w:rsidR="00D13511" w:rsidRPr="005F31BC" w:rsidRDefault="009153E2" w:rsidP="00D1351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5F31BC">
        <w:rPr>
          <w:lang w:val="sr-Latn-RS"/>
        </w:rPr>
        <w:t>Klizačko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umeće</w:t>
      </w:r>
      <w:r w:rsidR="00D13511" w:rsidRPr="005F31BC">
        <w:rPr>
          <w:lang w:val="sr-Latn-RS"/>
        </w:rPr>
        <w:t xml:space="preserve"> (Skating Skills)</w:t>
      </w:r>
    </w:p>
    <w:p w14:paraId="19766BA2" w14:textId="4ACBA25B" w:rsidR="00D13511" w:rsidRPr="005F31BC" w:rsidRDefault="009153E2" w:rsidP="00D1351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5F31BC">
        <w:rPr>
          <w:lang w:val="sr-Latn-RS"/>
        </w:rPr>
        <w:t>Izvođenje</w:t>
      </w:r>
      <w:r w:rsidR="00D13511" w:rsidRPr="005F31BC">
        <w:rPr>
          <w:lang w:val="sr-Latn-RS"/>
        </w:rPr>
        <w:t xml:space="preserve"> (Performance/Execution)</w:t>
      </w:r>
    </w:p>
    <w:p w14:paraId="6F0BE53D" w14:textId="4CF1FBAA" w:rsidR="00D13511" w:rsidRDefault="009153E2" w:rsidP="00D13511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Faktor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komponente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programa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je</w:t>
      </w:r>
      <w:r w:rsidR="00F35089" w:rsidRPr="005F31BC">
        <w:rPr>
          <w:lang w:val="sr-Latn-RS"/>
        </w:rPr>
        <w:t xml:space="preserve"> 2.5.</w:t>
      </w:r>
    </w:p>
    <w:p w14:paraId="3E8FCBE0" w14:textId="77777777" w:rsidR="009B7E03" w:rsidRPr="005F31BC" w:rsidRDefault="009B7E03" w:rsidP="009B7E03">
      <w:pPr>
        <w:pStyle w:val="NoSpacing"/>
        <w:jc w:val="both"/>
        <w:rPr>
          <w:lang w:val="sr-Latn-RS"/>
        </w:rPr>
      </w:pPr>
      <w:r>
        <w:rPr>
          <w:lang w:val="sr-Latn-RS"/>
        </w:rPr>
        <w:t>Negativni poeni za pad: 0,5 poena.</w:t>
      </w:r>
    </w:p>
    <w:p w14:paraId="366648A0" w14:textId="076CE756" w:rsidR="00F35089" w:rsidRPr="005F31BC" w:rsidRDefault="009153E2" w:rsidP="00F35089">
      <w:pPr>
        <w:pStyle w:val="Heading2"/>
        <w:rPr>
          <w:lang w:val="sr-Latn-RS"/>
        </w:rPr>
      </w:pPr>
      <w:r w:rsidRPr="005F31BC">
        <w:rPr>
          <w:lang w:val="sr-Latn-RS"/>
        </w:rPr>
        <w:t>KADETI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B</w:t>
      </w:r>
      <w:r w:rsidR="00F35089" w:rsidRPr="005F31BC">
        <w:rPr>
          <w:lang w:val="sr-Latn-RS"/>
        </w:rPr>
        <w:t xml:space="preserve"> </w:t>
      </w:r>
    </w:p>
    <w:p w14:paraId="0CFCF885" w14:textId="10852AAD" w:rsidR="00F35089" w:rsidRPr="005F31BC" w:rsidRDefault="009153E2" w:rsidP="00F35089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Takmičari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rođeni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periodu</w:t>
      </w:r>
      <w:r w:rsidR="00F35089" w:rsidRPr="005F31BC">
        <w:rPr>
          <w:lang w:val="sr-Latn-RS"/>
        </w:rPr>
        <w:t xml:space="preserve"> 1.</w:t>
      </w:r>
      <w:r w:rsidR="00122918" w:rsidRPr="005F31BC">
        <w:rPr>
          <w:lang w:val="sr-Latn-RS"/>
        </w:rPr>
        <w:t>7</w:t>
      </w:r>
      <w:r w:rsidR="00F35089" w:rsidRPr="005F31BC">
        <w:rPr>
          <w:lang w:val="sr-Latn-RS"/>
        </w:rPr>
        <w:t>.200</w:t>
      </w:r>
      <w:r w:rsidR="00F76D6A">
        <w:rPr>
          <w:lang w:val="sr-Latn-RS"/>
        </w:rPr>
        <w:t>6</w:t>
      </w:r>
      <w:r w:rsidR="00F35089" w:rsidRPr="005F31BC">
        <w:rPr>
          <w:lang w:val="sr-Latn-RS"/>
        </w:rPr>
        <w:t>.–30.</w:t>
      </w:r>
      <w:r w:rsidR="00122918" w:rsidRPr="005F31BC">
        <w:rPr>
          <w:lang w:val="sr-Latn-RS"/>
        </w:rPr>
        <w:t>6</w:t>
      </w:r>
      <w:r w:rsidR="00F35089" w:rsidRPr="005F31BC">
        <w:rPr>
          <w:lang w:val="sr-Latn-RS"/>
        </w:rPr>
        <w:t>.200</w:t>
      </w:r>
      <w:r w:rsidR="00F76D6A">
        <w:rPr>
          <w:lang w:val="sr-Latn-RS"/>
        </w:rPr>
        <w:t>8</w:t>
      </w:r>
      <w:r w:rsidR="00F35089" w:rsidRPr="005F31BC">
        <w:rPr>
          <w:lang w:val="sr-Latn-RS"/>
        </w:rPr>
        <w:t xml:space="preserve">. (8-9 </w:t>
      </w:r>
      <w:r w:rsidRPr="005F31BC">
        <w:rPr>
          <w:lang w:val="sr-Latn-RS"/>
        </w:rPr>
        <w:t>godina</w:t>
      </w:r>
      <w:r w:rsidR="00F35089" w:rsidRPr="005F31BC">
        <w:rPr>
          <w:lang w:val="sr-Latn-RS"/>
        </w:rPr>
        <w:t>)</w:t>
      </w:r>
    </w:p>
    <w:p w14:paraId="5FD6CA5A" w14:textId="7047C581" w:rsidR="00F35089" w:rsidRPr="005F31BC" w:rsidRDefault="009153E2" w:rsidP="00F35089">
      <w:pPr>
        <w:pStyle w:val="Heading4"/>
        <w:rPr>
          <w:lang w:val="sr-Latn-RS"/>
        </w:rPr>
      </w:pPr>
      <w:r w:rsidRPr="005F31BC">
        <w:rPr>
          <w:lang w:val="sr-Latn-RS"/>
        </w:rPr>
        <w:t>DEVOJČICE</w:t>
      </w:r>
      <w:r w:rsidR="00F35089" w:rsidRPr="005F31BC">
        <w:rPr>
          <w:lang w:val="sr-Latn-RS"/>
        </w:rPr>
        <w:t xml:space="preserve">, </w:t>
      </w:r>
      <w:r w:rsidRPr="005F31BC">
        <w:rPr>
          <w:lang w:val="sr-Latn-RS"/>
        </w:rPr>
        <w:t>dečaci</w:t>
      </w:r>
    </w:p>
    <w:p w14:paraId="4E1DB5D6" w14:textId="0A5169B6" w:rsidR="00F35089" w:rsidRPr="005F31BC" w:rsidRDefault="009153E2" w:rsidP="00F35089">
      <w:pPr>
        <w:jc w:val="both"/>
        <w:rPr>
          <w:lang w:val="sr-Latn-RS"/>
        </w:rPr>
      </w:pPr>
      <w:r w:rsidRPr="005F31BC">
        <w:rPr>
          <w:lang w:val="sr-Latn-RS"/>
        </w:rPr>
        <w:t>Uravnoteženi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slobodni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sastav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F35089" w:rsidRPr="005F31BC">
        <w:rPr>
          <w:lang w:val="sr-Latn-RS"/>
        </w:rPr>
        <w:t xml:space="preserve"> </w:t>
      </w:r>
      <w:r w:rsidRPr="005F31BC">
        <w:rPr>
          <w:b/>
          <w:lang w:val="sr-Latn-RS"/>
        </w:rPr>
        <w:t>kadete</w:t>
      </w:r>
      <w:r w:rsidR="00F35089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B</w:t>
      </w:r>
      <w:r w:rsidR="00F35089" w:rsidRPr="005F31BC">
        <w:rPr>
          <w:b/>
          <w:lang w:val="sr-Latn-RS"/>
        </w:rPr>
        <w:t xml:space="preserve"> </w:t>
      </w:r>
      <w:r w:rsidRPr="005F31BC">
        <w:rPr>
          <w:lang w:val="sr-Latn-RS"/>
        </w:rPr>
        <w:t>mora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sadržati</w:t>
      </w:r>
      <w:r w:rsidR="00F35089" w:rsidRPr="005F31BC">
        <w:rPr>
          <w:lang w:val="sr-Latn-RS"/>
        </w:rPr>
        <w:t>:</w:t>
      </w:r>
    </w:p>
    <w:p w14:paraId="64D5B618" w14:textId="06CEA996" w:rsidR="00F35089" w:rsidRPr="005F31BC" w:rsidRDefault="009153E2" w:rsidP="00F35089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F35089" w:rsidRPr="005F31BC">
        <w:rPr>
          <w:lang w:val="sr-Latn-RS"/>
        </w:rPr>
        <w:t xml:space="preserve"> 4 </w:t>
      </w:r>
      <w:r w:rsidRPr="005F31BC">
        <w:rPr>
          <w:lang w:val="sr-Latn-RS"/>
        </w:rPr>
        <w:t>skakačkih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elemenata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devojčice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dečake</w:t>
      </w:r>
      <w:r w:rsidR="00F35089" w:rsidRPr="005F31BC">
        <w:rPr>
          <w:lang w:val="sr-Latn-RS"/>
        </w:rPr>
        <w:t xml:space="preserve">, </w:t>
      </w:r>
      <w:r w:rsidRPr="005F31BC">
        <w:rPr>
          <w:lang w:val="sr-Latn-RS"/>
        </w:rPr>
        <w:t>od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kojih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jedan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mora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skok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tipa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aksel</w:t>
      </w:r>
      <w:r w:rsidR="00F35089" w:rsidRPr="005F31BC">
        <w:rPr>
          <w:lang w:val="sr-Latn-RS"/>
        </w:rPr>
        <w:t xml:space="preserve"> (Axel Paulsen). </w:t>
      </w:r>
      <w:r w:rsidRPr="005F31BC">
        <w:rPr>
          <w:lang w:val="sr-Latn-RS"/>
        </w:rPr>
        <w:t>Može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najviše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dve</w:t>
      </w:r>
      <w:r w:rsidR="00F35089" w:rsidRPr="005F31BC">
        <w:rPr>
          <w:lang w:val="sr-Latn-RS"/>
        </w:rPr>
        <w:t xml:space="preserve"> (2) </w:t>
      </w:r>
      <w:r w:rsidRPr="005F31BC">
        <w:rPr>
          <w:lang w:val="sr-Latn-RS"/>
        </w:rPr>
        <w:t>kombinacije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ili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sekvence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F35089" w:rsidRPr="005F31BC">
        <w:rPr>
          <w:lang w:val="sr-Latn-RS"/>
        </w:rPr>
        <w:t xml:space="preserve">; </w:t>
      </w:r>
      <w:r w:rsidRPr="005F31BC">
        <w:rPr>
          <w:lang w:val="sr-Latn-RS"/>
        </w:rPr>
        <w:t>kombinacije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mogu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imati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najviše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dva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skoka</w:t>
      </w:r>
      <w:r w:rsidR="00F35089" w:rsidRPr="005F31BC">
        <w:rPr>
          <w:lang w:val="sr-Latn-RS"/>
        </w:rPr>
        <w:t xml:space="preserve">. </w:t>
      </w:r>
      <w:r w:rsidRPr="005F31BC">
        <w:rPr>
          <w:lang w:val="sr-Latn-RS"/>
        </w:rPr>
        <w:t>Sekvenca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može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imati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proizvoljan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broj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F35089" w:rsidRPr="005F31BC">
        <w:rPr>
          <w:lang w:val="sr-Latn-RS"/>
        </w:rPr>
        <w:t xml:space="preserve">, </w:t>
      </w:r>
      <w:r w:rsidRPr="005F31BC">
        <w:rPr>
          <w:lang w:val="sr-Latn-RS"/>
        </w:rPr>
        <w:t>računaće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najteža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dva</w:t>
      </w:r>
      <w:r w:rsidR="00F35089" w:rsidRPr="005F31BC">
        <w:rPr>
          <w:lang w:val="sr-Latn-RS"/>
        </w:rPr>
        <w:t>.</w:t>
      </w:r>
    </w:p>
    <w:p w14:paraId="75B7B160" w14:textId="3EDB268F" w:rsidR="00F35089" w:rsidRPr="005F31BC" w:rsidRDefault="009153E2" w:rsidP="00F35089">
      <w:pPr>
        <w:pStyle w:val="NoSpacing"/>
        <w:ind w:left="720"/>
        <w:jc w:val="both"/>
        <w:rPr>
          <w:lang w:val="sr-Latn-RS"/>
        </w:rPr>
      </w:pPr>
      <w:r w:rsidRPr="005F31BC">
        <w:rPr>
          <w:lang w:val="sr-Latn-RS"/>
        </w:rPr>
        <w:lastRenderedPageBreak/>
        <w:t>Trostruki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skokovi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nisu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dozvoljeni</w:t>
      </w:r>
      <w:r w:rsidR="00F35089" w:rsidRPr="005F31BC">
        <w:rPr>
          <w:lang w:val="sr-Latn-RS"/>
        </w:rPr>
        <w:t xml:space="preserve">. </w:t>
      </w:r>
      <w:r w:rsidRPr="005F31BC">
        <w:rPr>
          <w:lang w:val="sr-Latn-RS"/>
        </w:rPr>
        <w:t>Bilo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koji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jednostruki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dvostruki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skok</w:t>
      </w:r>
      <w:r w:rsidR="00F35089" w:rsidRPr="005F31BC">
        <w:rPr>
          <w:lang w:val="sr-Latn-RS"/>
        </w:rPr>
        <w:t xml:space="preserve"> (</w:t>
      </w:r>
      <w:r w:rsidRPr="005F31BC">
        <w:rPr>
          <w:lang w:val="sr-Latn-RS"/>
        </w:rPr>
        <w:t>uključujući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dvostruki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aksel</w:t>
      </w:r>
      <w:r w:rsidR="00F35089" w:rsidRPr="005F31BC">
        <w:rPr>
          <w:lang w:val="sr-Latn-RS"/>
        </w:rPr>
        <w:t xml:space="preserve">) </w:t>
      </w:r>
      <w:r w:rsidRPr="005F31BC">
        <w:rPr>
          <w:lang w:val="sr-Latn-RS"/>
        </w:rPr>
        <w:t>može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ponovite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samo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jednom</w:t>
      </w:r>
      <w:r w:rsidR="00122918" w:rsidRPr="005F31BC">
        <w:rPr>
          <w:lang w:val="sr-Latn-RS"/>
        </w:rPr>
        <w:t xml:space="preserve">, </w:t>
      </w:r>
      <w:r w:rsidRPr="005F31BC">
        <w:rPr>
          <w:lang w:val="sr-Latn-RS"/>
        </w:rPr>
        <w:t>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to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kombinaciji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ili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sekvenci</w:t>
      </w:r>
      <w:r w:rsidR="00122918" w:rsidRPr="005F31BC">
        <w:rPr>
          <w:lang w:val="sr-Latn-RS"/>
        </w:rPr>
        <w:t>.</w:t>
      </w:r>
    </w:p>
    <w:p w14:paraId="231C96FA" w14:textId="5C08FF22" w:rsidR="0062562A" w:rsidRPr="005F31BC" w:rsidRDefault="009153E2" w:rsidP="00F35089">
      <w:pPr>
        <w:pStyle w:val="NoSpacing"/>
        <w:ind w:left="720"/>
        <w:jc w:val="both"/>
        <w:rPr>
          <w:lang w:val="sr-Latn-RS"/>
        </w:rPr>
      </w:pPr>
      <w:r w:rsidRPr="005F31BC">
        <w:rPr>
          <w:lang w:val="sr-Latn-RS"/>
        </w:rPr>
        <w:t>Skok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Kadet</w:t>
      </w:r>
      <w:r w:rsidR="0062562A" w:rsidRPr="005F31BC">
        <w:rPr>
          <w:lang w:val="sr-Latn-RS"/>
        </w:rPr>
        <w:t xml:space="preserve"> (Waltz Jump) </w:t>
      </w:r>
      <w:r w:rsidRPr="005F31BC">
        <w:rPr>
          <w:lang w:val="sr-Latn-RS"/>
        </w:rPr>
        <w:t>se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ne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priznaje</w:t>
      </w:r>
      <w:r w:rsidR="0062562A" w:rsidRPr="005F31BC">
        <w:rPr>
          <w:lang w:val="sr-Latn-RS"/>
        </w:rPr>
        <w:t xml:space="preserve">, </w:t>
      </w:r>
      <w:r w:rsidRPr="005F31BC">
        <w:rPr>
          <w:lang w:val="sr-Latn-RS"/>
        </w:rPr>
        <w:t>nema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nikakvu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vrednost</w:t>
      </w:r>
      <w:r w:rsidR="0062562A" w:rsidRPr="005F31BC">
        <w:rPr>
          <w:lang w:val="sr-Latn-RS"/>
        </w:rPr>
        <w:t xml:space="preserve">, </w:t>
      </w:r>
      <w:r w:rsidRPr="005F31BC">
        <w:rPr>
          <w:lang w:val="sr-Latn-RS"/>
        </w:rPr>
        <w:t>računa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kao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vezni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element</w:t>
      </w:r>
      <w:r w:rsidR="0062562A" w:rsidRPr="005F31BC">
        <w:rPr>
          <w:lang w:val="sr-Latn-RS"/>
        </w:rPr>
        <w:t xml:space="preserve">. </w:t>
      </w:r>
      <w:r w:rsidRPr="005F31BC">
        <w:rPr>
          <w:lang w:val="sr-Latn-RS"/>
        </w:rPr>
        <w:t>Međutim</w:t>
      </w:r>
      <w:r w:rsidR="0062562A" w:rsidRPr="005F31BC">
        <w:rPr>
          <w:lang w:val="sr-Latn-RS"/>
        </w:rPr>
        <w:t xml:space="preserve">, </w:t>
      </w:r>
      <w:r w:rsidRPr="005F31BC">
        <w:rPr>
          <w:lang w:val="sr-Latn-RS"/>
        </w:rPr>
        <w:t>ukoliko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klizač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sastavu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na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izvede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jednostruki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aksel</w:t>
      </w:r>
      <w:r w:rsidR="0062562A" w:rsidRPr="005F31BC">
        <w:rPr>
          <w:lang w:val="sr-Latn-RS"/>
        </w:rPr>
        <w:t xml:space="preserve">, </w:t>
      </w:r>
      <w:r w:rsidRPr="005F31BC">
        <w:rPr>
          <w:lang w:val="sr-Latn-RS"/>
        </w:rPr>
        <w:t>a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izvede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Kadet</w:t>
      </w:r>
      <w:r w:rsidR="0062562A" w:rsidRPr="005F31BC">
        <w:rPr>
          <w:lang w:val="sr-Latn-RS"/>
        </w:rPr>
        <w:t xml:space="preserve">, </w:t>
      </w:r>
      <w:r w:rsidRPr="005F31BC">
        <w:rPr>
          <w:lang w:val="sr-Latn-RS"/>
        </w:rPr>
        <w:t>on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označava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kao</w:t>
      </w:r>
      <w:r w:rsidR="0062562A" w:rsidRPr="005F31BC">
        <w:rPr>
          <w:lang w:val="sr-Latn-RS"/>
        </w:rPr>
        <w:t xml:space="preserve"> „</w:t>
      </w:r>
      <w:r w:rsidRPr="005F31BC">
        <w:rPr>
          <w:lang w:val="sr-Latn-RS"/>
        </w:rPr>
        <w:t>A</w:t>
      </w:r>
      <w:r w:rsidR="0062562A" w:rsidRPr="005F31BC">
        <w:rPr>
          <w:lang w:val="sr-Latn-RS"/>
        </w:rPr>
        <w:t xml:space="preserve">“ (Axel No Value), </w:t>
      </w:r>
      <w:r w:rsidRPr="005F31BC">
        <w:rPr>
          <w:lang w:val="sr-Latn-RS"/>
        </w:rPr>
        <w:t>kako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ne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bi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brisao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neki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drugi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element</w:t>
      </w:r>
      <w:r w:rsidR="0062562A" w:rsidRPr="005F31BC">
        <w:rPr>
          <w:lang w:val="sr-Latn-RS"/>
        </w:rPr>
        <w:t>.</w:t>
      </w:r>
    </w:p>
    <w:p w14:paraId="1AD8CC44" w14:textId="271693B1" w:rsidR="00122918" w:rsidRPr="005F31BC" w:rsidRDefault="009153E2" w:rsidP="003738FE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F35089" w:rsidRPr="005F31BC">
        <w:rPr>
          <w:lang w:val="sr-Latn-RS"/>
        </w:rPr>
        <w:t xml:space="preserve"> 2 </w:t>
      </w:r>
      <w:r w:rsidRPr="005F31BC">
        <w:rPr>
          <w:lang w:val="sr-Latn-RS"/>
        </w:rPr>
        <w:t>piruete</w:t>
      </w:r>
      <w:r w:rsidR="00F35089" w:rsidRPr="005F31BC">
        <w:rPr>
          <w:lang w:val="sr-Latn-RS"/>
        </w:rPr>
        <w:t xml:space="preserve">, </w:t>
      </w:r>
      <w:r w:rsidRPr="005F31BC">
        <w:rPr>
          <w:lang w:val="sr-Latn-RS"/>
        </w:rPr>
        <w:t>od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kojih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jedna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mora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kombinovana</w:t>
      </w:r>
      <w:r w:rsidR="003B53D1" w:rsidRPr="005F31BC">
        <w:rPr>
          <w:lang w:val="sr-Latn-RS"/>
        </w:rPr>
        <w:t xml:space="preserve"> </w:t>
      </w:r>
      <w:r w:rsidRPr="005F31BC">
        <w:rPr>
          <w:lang w:val="sr-Latn-RS"/>
        </w:rPr>
        <w:t>pirueta</w:t>
      </w:r>
      <w:r w:rsidR="003B53D1" w:rsidRPr="005F31BC">
        <w:rPr>
          <w:lang w:val="sr-Latn-RS"/>
        </w:rPr>
        <w:t xml:space="preserve"> (</w:t>
      </w:r>
      <w:r w:rsidRPr="005F31BC">
        <w:rPr>
          <w:lang w:val="sr-Latn-RS"/>
        </w:rPr>
        <w:t>najmanje</w:t>
      </w:r>
      <w:r w:rsidR="003B53D1" w:rsidRPr="005F31BC">
        <w:rPr>
          <w:lang w:val="sr-Latn-RS"/>
        </w:rPr>
        <w:t xml:space="preserve"> </w:t>
      </w:r>
      <w:r w:rsidRPr="005F31BC">
        <w:rPr>
          <w:lang w:val="sr-Latn-RS"/>
        </w:rPr>
        <w:t>pet</w:t>
      </w:r>
      <w:r w:rsidR="003B53D1" w:rsidRPr="005F31BC">
        <w:rPr>
          <w:lang w:val="sr-Latn-RS"/>
        </w:rPr>
        <w:t xml:space="preserve"> (5</w:t>
      </w:r>
      <w:r w:rsidR="00F35089" w:rsidRPr="005F31BC">
        <w:rPr>
          <w:lang w:val="sr-Latn-RS"/>
        </w:rPr>
        <w:t xml:space="preserve">) </w:t>
      </w:r>
      <w:r w:rsidRPr="005F31BC">
        <w:rPr>
          <w:lang w:val="sr-Latn-RS"/>
        </w:rPr>
        <w:t>okreta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ukupno</w:t>
      </w:r>
      <w:r w:rsidR="00F35089" w:rsidRPr="005F31BC">
        <w:rPr>
          <w:lang w:val="sr-Latn-RS"/>
        </w:rPr>
        <w:t xml:space="preserve">), </w:t>
      </w:r>
      <w:r w:rsidRPr="005F31BC">
        <w:rPr>
          <w:lang w:val="sr-Latn-RS"/>
        </w:rPr>
        <w:t>jedna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pirueta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3B53D1" w:rsidRPr="005F31BC">
        <w:rPr>
          <w:lang w:val="sr-Latn-RS"/>
        </w:rPr>
        <w:t xml:space="preserve"> </w:t>
      </w:r>
      <w:r w:rsidRPr="005F31BC">
        <w:rPr>
          <w:lang w:val="sr-Latn-RS"/>
        </w:rPr>
        <w:t>jednoj</w:t>
      </w:r>
      <w:r w:rsidR="003B53D1" w:rsidRPr="005F31BC">
        <w:rPr>
          <w:lang w:val="sr-Latn-RS"/>
        </w:rPr>
        <w:t xml:space="preserve"> </w:t>
      </w:r>
      <w:r w:rsidRPr="005F31BC">
        <w:rPr>
          <w:lang w:val="sr-Latn-RS"/>
        </w:rPr>
        <w:t>osnovnoj</w:t>
      </w:r>
      <w:r w:rsidR="003B53D1" w:rsidRPr="005F31BC">
        <w:rPr>
          <w:lang w:val="sr-Latn-RS"/>
        </w:rPr>
        <w:t xml:space="preserve"> </w:t>
      </w:r>
      <w:r w:rsidRPr="005F31BC">
        <w:rPr>
          <w:lang w:val="sr-Latn-RS"/>
        </w:rPr>
        <w:t>poziciji</w:t>
      </w:r>
      <w:r w:rsidR="003B53D1" w:rsidRPr="005F31BC">
        <w:rPr>
          <w:lang w:val="sr-Latn-RS"/>
        </w:rPr>
        <w:t xml:space="preserve"> (</w:t>
      </w:r>
      <w:r w:rsidRPr="005F31BC">
        <w:rPr>
          <w:lang w:val="sr-Latn-RS"/>
        </w:rPr>
        <w:t>bez</w:t>
      </w:r>
      <w:r w:rsidR="003B53D1" w:rsidRPr="005F31BC">
        <w:rPr>
          <w:lang w:val="sr-Latn-RS"/>
        </w:rPr>
        <w:t xml:space="preserve"> </w:t>
      </w:r>
      <w:r w:rsidRPr="005F31BC">
        <w:rPr>
          <w:lang w:val="sr-Latn-RS"/>
        </w:rPr>
        <w:t>promene</w:t>
      </w:r>
      <w:r w:rsidR="003B53D1" w:rsidRPr="005F31BC">
        <w:rPr>
          <w:lang w:val="sr-Latn-RS"/>
        </w:rPr>
        <w:t xml:space="preserve"> </w:t>
      </w:r>
      <w:r w:rsidRPr="005F31BC">
        <w:rPr>
          <w:lang w:val="sr-Latn-RS"/>
        </w:rPr>
        <w:t>pozicije</w:t>
      </w:r>
      <w:r w:rsidR="003B53D1" w:rsidRPr="005F31BC">
        <w:rPr>
          <w:lang w:val="sr-Latn-RS"/>
        </w:rPr>
        <w:t xml:space="preserve">, </w:t>
      </w:r>
      <w:r w:rsidRPr="005F31BC">
        <w:rPr>
          <w:lang w:val="sr-Latn-RS"/>
        </w:rPr>
        <w:t>najmanje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tri</w:t>
      </w:r>
      <w:r w:rsidR="003B53D1" w:rsidRPr="005F31BC">
        <w:rPr>
          <w:lang w:val="sr-Latn-RS"/>
        </w:rPr>
        <w:t xml:space="preserve"> </w:t>
      </w:r>
      <w:r w:rsidR="00F35089" w:rsidRPr="005F31BC">
        <w:rPr>
          <w:lang w:val="sr-Latn-RS"/>
        </w:rPr>
        <w:t>(</w:t>
      </w:r>
      <w:r w:rsidR="003B53D1" w:rsidRPr="005F31BC">
        <w:rPr>
          <w:lang w:val="sr-Latn-RS"/>
        </w:rPr>
        <w:t>3</w:t>
      </w:r>
      <w:r w:rsidR="00F35089" w:rsidRPr="005F31BC">
        <w:rPr>
          <w:lang w:val="sr-Latn-RS"/>
        </w:rPr>
        <w:t xml:space="preserve">) </w:t>
      </w:r>
      <w:r w:rsidRPr="005F31BC">
        <w:rPr>
          <w:lang w:val="sr-Latn-RS"/>
        </w:rPr>
        <w:t>okreta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ukupno</w:t>
      </w:r>
      <w:r w:rsidR="00F35089" w:rsidRPr="005F31BC">
        <w:rPr>
          <w:lang w:val="sr-Latn-RS"/>
        </w:rPr>
        <w:t>);</w:t>
      </w:r>
    </w:p>
    <w:p w14:paraId="0A20FF35" w14:textId="1EF7DBFF" w:rsidR="00F35089" w:rsidRPr="005F31BC" w:rsidRDefault="009153E2" w:rsidP="003738FE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jedna</w:t>
      </w:r>
      <w:r w:rsidR="00122918" w:rsidRPr="005F31BC">
        <w:rPr>
          <w:lang w:val="sr-Latn-RS"/>
        </w:rPr>
        <w:t xml:space="preserve"> (1) </w:t>
      </w:r>
      <w:r w:rsidRPr="005F31BC">
        <w:rPr>
          <w:lang w:val="sr-Latn-RS"/>
        </w:rPr>
        <w:t>koreografska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sekvenca</w:t>
      </w:r>
      <w:r w:rsidR="00122918" w:rsidRPr="005F31BC">
        <w:rPr>
          <w:lang w:val="sr-Latn-RS"/>
        </w:rPr>
        <w:t xml:space="preserve">. </w:t>
      </w:r>
      <w:r w:rsidRPr="005F31BC">
        <w:rPr>
          <w:lang w:val="sr-Latn-RS"/>
        </w:rPr>
        <w:t>Koreografska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sekvenca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devojčice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mora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sadržati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najmanje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jednu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spiralnu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poziciju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izdržaju</w:t>
      </w:r>
      <w:r w:rsidR="00122918" w:rsidRPr="005F31BC">
        <w:rPr>
          <w:lang w:val="sr-Latn-RS"/>
        </w:rPr>
        <w:t xml:space="preserve">. </w:t>
      </w:r>
      <w:r w:rsidRPr="005F31BC">
        <w:rPr>
          <w:lang w:val="sr-Latn-RS"/>
        </w:rPr>
        <w:t>Ova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sekvenca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ima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fiksnu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vrednost</w:t>
      </w:r>
      <w:r w:rsidR="00122918" w:rsidRPr="005F31BC">
        <w:rPr>
          <w:lang w:val="sr-Latn-RS"/>
        </w:rPr>
        <w:t xml:space="preserve"> (fixed Base value) </w:t>
      </w:r>
      <w:r w:rsidRPr="005F31BC">
        <w:rPr>
          <w:lang w:val="sr-Latn-RS"/>
        </w:rPr>
        <w:t>ocenjuje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samo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kvalitet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izvođenja</w:t>
      </w:r>
      <w:r w:rsidR="00122918" w:rsidRPr="005F31BC">
        <w:rPr>
          <w:lang w:val="sr-Latn-RS"/>
        </w:rPr>
        <w:t xml:space="preserve"> (GOE). </w:t>
      </w:r>
      <w:r w:rsidRPr="005F31BC">
        <w:rPr>
          <w:lang w:val="sr-Latn-RS"/>
        </w:rPr>
        <w:t>Ocenjuje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prvi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pokušaj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sekvence</w:t>
      </w:r>
      <w:r w:rsidR="00122918" w:rsidRPr="005F31BC">
        <w:rPr>
          <w:lang w:val="sr-Latn-RS"/>
        </w:rPr>
        <w:t xml:space="preserve">. </w:t>
      </w:r>
      <w:r w:rsidRPr="005F31BC">
        <w:rPr>
          <w:lang w:val="sr-Latn-RS"/>
        </w:rPr>
        <w:t>Nisu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dozvoljeni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skokovi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ili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piruete</w:t>
      </w:r>
      <w:r w:rsidR="00F35089" w:rsidRPr="005F31BC">
        <w:rPr>
          <w:lang w:val="sr-Latn-RS"/>
        </w:rPr>
        <w:t>;</w:t>
      </w:r>
    </w:p>
    <w:p w14:paraId="2EEB5811" w14:textId="22C52B79" w:rsidR="00F35089" w:rsidRPr="005F31BC" w:rsidRDefault="009153E2" w:rsidP="00DE5C13">
      <w:pPr>
        <w:pStyle w:val="Heading5"/>
        <w:spacing w:before="240"/>
        <w:jc w:val="left"/>
        <w:rPr>
          <w:rStyle w:val="Strong"/>
          <w:lang w:val="sr-Latn-RS"/>
        </w:rPr>
      </w:pPr>
      <w:r w:rsidRPr="005F31BC">
        <w:rPr>
          <w:rStyle w:val="Strong"/>
          <w:lang w:val="sr-Latn-RS"/>
        </w:rPr>
        <w:t>trajanje</w:t>
      </w:r>
      <w:r w:rsidR="00F35089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muzike</w:t>
      </w:r>
      <w:r w:rsidR="00F35089" w:rsidRPr="005F31BC">
        <w:rPr>
          <w:rStyle w:val="Strong"/>
          <w:lang w:val="sr-Latn-RS"/>
        </w:rPr>
        <w:t xml:space="preserve">: </w:t>
      </w:r>
    </w:p>
    <w:p w14:paraId="159E466A" w14:textId="7A28466A" w:rsidR="00F35089" w:rsidRPr="005F31BC" w:rsidRDefault="009153E2" w:rsidP="00F35089">
      <w:pPr>
        <w:pStyle w:val="NoSpacing"/>
        <w:rPr>
          <w:rStyle w:val="Strong"/>
          <w:lang w:val="sr-Latn-RS"/>
        </w:rPr>
      </w:pPr>
      <w:r w:rsidRPr="005F31BC">
        <w:rPr>
          <w:rStyle w:val="Strong"/>
          <w:lang w:val="sr-Latn-RS"/>
        </w:rPr>
        <w:t>Dečaci</w:t>
      </w:r>
      <w:r w:rsidR="00F35089" w:rsidRPr="005F31BC">
        <w:rPr>
          <w:rStyle w:val="Strong"/>
          <w:lang w:val="sr-Latn-RS"/>
        </w:rPr>
        <w:t xml:space="preserve">, </w:t>
      </w:r>
      <w:r w:rsidRPr="005F31BC">
        <w:rPr>
          <w:rStyle w:val="Strong"/>
          <w:lang w:val="sr-Latn-RS"/>
        </w:rPr>
        <w:t>devojčice</w:t>
      </w:r>
      <w:r w:rsidR="00F35089" w:rsidRPr="005F31BC">
        <w:rPr>
          <w:rStyle w:val="Strong"/>
          <w:lang w:val="sr-Latn-RS"/>
        </w:rPr>
        <w:t xml:space="preserve">: 2 </w:t>
      </w:r>
      <w:r w:rsidRPr="005F31BC">
        <w:rPr>
          <w:rStyle w:val="Strong"/>
          <w:lang w:val="sr-Latn-RS"/>
        </w:rPr>
        <w:t>minuta</w:t>
      </w:r>
      <w:r w:rsidR="00F35089" w:rsidRPr="005F31BC">
        <w:rPr>
          <w:rStyle w:val="Strong"/>
          <w:lang w:val="sr-Latn-RS"/>
        </w:rPr>
        <w:t xml:space="preserve"> ±10 </w:t>
      </w:r>
      <w:r w:rsidRPr="005F31BC">
        <w:rPr>
          <w:rStyle w:val="Strong"/>
          <w:lang w:val="sr-Latn-RS"/>
        </w:rPr>
        <w:t>sekundi</w:t>
      </w:r>
    </w:p>
    <w:p w14:paraId="740019DC" w14:textId="42B2045D" w:rsidR="00F35089" w:rsidRPr="005F31BC" w:rsidRDefault="009153E2" w:rsidP="00F35089">
      <w:pPr>
        <w:pStyle w:val="NoSpacing"/>
        <w:jc w:val="both"/>
        <w:rPr>
          <w:lang w:val="sr-Latn-RS"/>
        </w:rPr>
      </w:pPr>
      <w:r w:rsidRPr="005F31BC">
        <w:rPr>
          <w:b/>
          <w:lang w:val="sr-Latn-RS"/>
        </w:rPr>
        <w:t>Objašnjenje</w:t>
      </w:r>
      <w:r w:rsidR="00F35089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za</w:t>
      </w:r>
      <w:r w:rsidR="00F35089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ocenjivanje</w:t>
      </w:r>
      <w:r w:rsidR="00F35089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nivoa</w:t>
      </w:r>
      <w:r w:rsidR="00F35089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elementa</w:t>
      </w:r>
      <w:r w:rsidR="00F35089" w:rsidRPr="005F31BC">
        <w:rPr>
          <w:b/>
          <w:lang w:val="sr-Latn-RS"/>
        </w:rPr>
        <w:t>:</w:t>
      </w:r>
    </w:p>
    <w:p w14:paraId="42ED0675" w14:textId="3512CD6D" w:rsidR="00F35089" w:rsidRPr="005F31BC" w:rsidRDefault="009153E2" w:rsidP="00F35089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Najviša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ocena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nivoa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ovoj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kategoriji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je</w:t>
      </w:r>
      <w:r w:rsidR="00F35089" w:rsidRPr="005F31BC">
        <w:rPr>
          <w:lang w:val="sr-Latn-RS"/>
        </w:rPr>
        <w:t xml:space="preserve"> </w:t>
      </w:r>
      <w:r w:rsidRPr="005F31BC">
        <w:rPr>
          <w:b/>
          <w:lang w:val="sr-Latn-RS"/>
        </w:rPr>
        <w:t>nivo</w:t>
      </w:r>
      <w:r w:rsidR="00F35089" w:rsidRPr="005F31BC">
        <w:rPr>
          <w:b/>
          <w:lang w:val="sr-Latn-RS"/>
        </w:rPr>
        <w:t xml:space="preserve"> 2</w:t>
      </w:r>
      <w:r w:rsidR="00F35089" w:rsidRPr="005F31BC">
        <w:rPr>
          <w:lang w:val="sr-Latn-RS"/>
        </w:rPr>
        <w:t xml:space="preserve"> </w:t>
      </w:r>
      <w:r w:rsidR="00F35089" w:rsidRPr="005F31BC">
        <w:rPr>
          <w:b/>
          <w:lang w:val="sr-Latn-RS"/>
        </w:rPr>
        <w:t>(Level 2)</w:t>
      </w:r>
      <w:r w:rsidR="00F35089" w:rsidRPr="005F31BC">
        <w:rPr>
          <w:lang w:val="sr-Latn-RS"/>
        </w:rPr>
        <w:t xml:space="preserve">. </w:t>
      </w:r>
      <w:r w:rsidRPr="005F31BC">
        <w:rPr>
          <w:lang w:val="sr-Latn-RS"/>
        </w:rPr>
        <w:t>Ako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klizač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izvede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dodatne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karakteristike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ocenu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nivoa</w:t>
      </w:r>
      <w:r w:rsidR="00F35089" w:rsidRPr="005F31BC">
        <w:rPr>
          <w:lang w:val="sr-Latn-RS"/>
        </w:rPr>
        <w:t xml:space="preserve">, </w:t>
      </w:r>
      <w:r w:rsidRPr="005F31BC">
        <w:rPr>
          <w:lang w:val="sr-Latn-RS"/>
        </w:rPr>
        <w:t>Tehnički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panel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ih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neće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računati</w:t>
      </w:r>
      <w:r w:rsidR="00F35089" w:rsidRPr="005F31BC">
        <w:rPr>
          <w:lang w:val="sr-Latn-RS"/>
        </w:rPr>
        <w:t>.</w:t>
      </w:r>
    </w:p>
    <w:p w14:paraId="1A1D81F6" w14:textId="4C2D6A90" w:rsidR="00F35089" w:rsidRPr="005F31BC" w:rsidRDefault="009153E2" w:rsidP="00F35089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Komponente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koje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ocenjuju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su</w:t>
      </w:r>
      <w:r w:rsidR="00F35089" w:rsidRPr="005F31BC">
        <w:rPr>
          <w:lang w:val="sr-Latn-RS"/>
        </w:rPr>
        <w:t>:</w:t>
      </w:r>
    </w:p>
    <w:p w14:paraId="790F6A78" w14:textId="539DE3AA" w:rsidR="00F35089" w:rsidRPr="005F31BC" w:rsidRDefault="009153E2" w:rsidP="00F3508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5F31BC">
        <w:rPr>
          <w:lang w:val="sr-Latn-RS"/>
        </w:rPr>
        <w:t>Klizačko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umeće</w:t>
      </w:r>
      <w:r w:rsidR="00F35089" w:rsidRPr="005F31BC">
        <w:rPr>
          <w:lang w:val="sr-Latn-RS"/>
        </w:rPr>
        <w:t xml:space="preserve"> (Skating Skills)</w:t>
      </w:r>
    </w:p>
    <w:p w14:paraId="5F746EF5" w14:textId="1A5FBA8D" w:rsidR="00F35089" w:rsidRPr="005F31BC" w:rsidRDefault="009153E2" w:rsidP="00F3508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5F31BC">
        <w:rPr>
          <w:lang w:val="sr-Latn-RS"/>
        </w:rPr>
        <w:t>Izvođenje</w:t>
      </w:r>
      <w:r w:rsidR="00F35089" w:rsidRPr="005F31BC">
        <w:rPr>
          <w:lang w:val="sr-Latn-RS"/>
        </w:rPr>
        <w:t xml:space="preserve"> (Performance/Execution)</w:t>
      </w:r>
    </w:p>
    <w:p w14:paraId="10D1A677" w14:textId="39D20CCF" w:rsidR="00F35089" w:rsidRDefault="009153E2" w:rsidP="00F35089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Faktor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komponente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programa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je</w:t>
      </w:r>
      <w:r w:rsidR="00F35089" w:rsidRPr="005F31BC">
        <w:rPr>
          <w:lang w:val="sr-Latn-RS"/>
        </w:rPr>
        <w:t xml:space="preserve"> 2.5.</w:t>
      </w:r>
    </w:p>
    <w:p w14:paraId="1BB0509F" w14:textId="77777777" w:rsidR="009B7E03" w:rsidRPr="005F31BC" w:rsidRDefault="009B7E03" w:rsidP="009B7E03">
      <w:pPr>
        <w:pStyle w:val="NoSpacing"/>
        <w:jc w:val="both"/>
        <w:rPr>
          <w:lang w:val="sr-Latn-RS"/>
        </w:rPr>
      </w:pPr>
      <w:r>
        <w:rPr>
          <w:lang w:val="sr-Latn-RS"/>
        </w:rPr>
        <w:t>Negativni poeni za pad: 0,5 poena.</w:t>
      </w:r>
    </w:p>
    <w:p w14:paraId="55EBE790" w14:textId="3B451BC2" w:rsidR="0001528E" w:rsidRPr="005F31BC" w:rsidRDefault="009153E2" w:rsidP="0001528E">
      <w:pPr>
        <w:pStyle w:val="Heading2"/>
        <w:rPr>
          <w:lang w:val="sr-Latn-RS"/>
        </w:rPr>
      </w:pPr>
      <w:r w:rsidRPr="005F31BC">
        <w:rPr>
          <w:lang w:val="sr-Latn-RS"/>
        </w:rPr>
        <w:t>KADETI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C</w:t>
      </w:r>
      <w:r w:rsidR="0001528E" w:rsidRPr="005F31BC">
        <w:rPr>
          <w:lang w:val="sr-Latn-RS"/>
        </w:rPr>
        <w:t xml:space="preserve"> </w:t>
      </w:r>
    </w:p>
    <w:p w14:paraId="561F7254" w14:textId="54686531" w:rsidR="0001528E" w:rsidRPr="005F31BC" w:rsidRDefault="009153E2" w:rsidP="0001528E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Takmičari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rođeni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periodu</w:t>
      </w:r>
      <w:r w:rsidR="0001528E" w:rsidRPr="005F31BC">
        <w:rPr>
          <w:lang w:val="sr-Latn-RS"/>
        </w:rPr>
        <w:t xml:space="preserve">  </w:t>
      </w:r>
      <w:r w:rsidRPr="005F31BC">
        <w:rPr>
          <w:lang w:val="sr-Latn-RS"/>
        </w:rPr>
        <w:t>posle</w:t>
      </w:r>
      <w:r w:rsidR="0001528E" w:rsidRPr="005F31BC">
        <w:rPr>
          <w:lang w:val="sr-Latn-RS"/>
        </w:rPr>
        <w:t xml:space="preserve"> 1.</w:t>
      </w:r>
      <w:r w:rsidR="00122918" w:rsidRPr="005F31BC">
        <w:rPr>
          <w:lang w:val="sr-Latn-RS"/>
        </w:rPr>
        <w:t>7</w:t>
      </w:r>
      <w:r w:rsidR="0001528E" w:rsidRPr="005F31BC">
        <w:rPr>
          <w:lang w:val="sr-Latn-RS"/>
        </w:rPr>
        <w:t>.200</w:t>
      </w:r>
      <w:r w:rsidR="00F76D6A">
        <w:rPr>
          <w:lang w:val="sr-Latn-RS"/>
        </w:rPr>
        <w:t>8</w:t>
      </w:r>
      <w:r w:rsidR="0001528E" w:rsidRPr="005F31BC">
        <w:rPr>
          <w:lang w:val="sr-Latn-RS"/>
        </w:rPr>
        <w:t>. (</w:t>
      </w:r>
      <w:r w:rsidRPr="005F31BC">
        <w:rPr>
          <w:lang w:val="sr-Latn-RS"/>
        </w:rPr>
        <w:t>do</w:t>
      </w:r>
      <w:r w:rsidR="0001528E" w:rsidRPr="005F31BC">
        <w:rPr>
          <w:lang w:val="sr-Latn-RS"/>
        </w:rPr>
        <w:t xml:space="preserve"> 7 </w:t>
      </w:r>
      <w:r w:rsidRPr="005F31BC">
        <w:rPr>
          <w:lang w:val="sr-Latn-RS"/>
        </w:rPr>
        <w:t>godina</w:t>
      </w:r>
      <w:r w:rsidR="0001528E" w:rsidRPr="005F31BC">
        <w:rPr>
          <w:lang w:val="sr-Latn-RS"/>
        </w:rPr>
        <w:t>)</w:t>
      </w:r>
    </w:p>
    <w:p w14:paraId="0F71D364" w14:textId="49059364" w:rsidR="0001528E" w:rsidRPr="005F31BC" w:rsidRDefault="009153E2" w:rsidP="0001528E">
      <w:pPr>
        <w:pStyle w:val="Heading4"/>
        <w:rPr>
          <w:lang w:val="sr-Latn-RS"/>
        </w:rPr>
      </w:pPr>
      <w:r w:rsidRPr="005F31BC">
        <w:rPr>
          <w:lang w:val="sr-Latn-RS"/>
        </w:rPr>
        <w:t>DEVOJČICE</w:t>
      </w:r>
      <w:r w:rsidR="0001528E" w:rsidRPr="005F31BC">
        <w:rPr>
          <w:lang w:val="sr-Latn-RS"/>
        </w:rPr>
        <w:t xml:space="preserve">, </w:t>
      </w:r>
      <w:r w:rsidRPr="005F31BC">
        <w:rPr>
          <w:lang w:val="sr-Latn-RS"/>
        </w:rPr>
        <w:t>dečaci</w:t>
      </w:r>
    </w:p>
    <w:p w14:paraId="1CC752C3" w14:textId="186CC788" w:rsidR="0001528E" w:rsidRPr="005F31BC" w:rsidRDefault="009153E2" w:rsidP="0001528E">
      <w:pPr>
        <w:jc w:val="both"/>
        <w:rPr>
          <w:lang w:val="sr-Latn-RS"/>
        </w:rPr>
      </w:pPr>
      <w:r w:rsidRPr="005F31BC">
        <w:rPr>
          <w:lang w:val="sr-Latn-RS"/>
        </w:rPr>
        <w:t>Uravnoteženi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slobodni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sastav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01528E" w:rsidRPr="005F31BC">
        <w:rPr>
          <w:lang w:val="sr-Latn-RS"/>
        </w:rPr>
        <w:t xml:space="preserve"> </w:t>
      </w:r>
      <w:r w:rsidRPr="005F31BC">
        <w:rPr>
          <w:b/>
          <w:lang w:val="sr-Latn-RS"/>
        </w:rPr>
        <w:t>kadete</w:t>
      </w:r>
      <w:r w:rsidR="0001528E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C</w:t>
      </w:r>
      <w:r w:rsidR="0001528E" w:rsidRPr="005F31BC">
        <w:rPr>
          <w:b/>
          <w:lang w:val="sr-Latn-RS"/>
        </w:rPr>
        <w:t xml:space="preserve"> </w:t>
      </w:r>
      <w:r w:rsidRPr="005F31BC">
        <w:rPr>
          <w:lang w:val="sr-Latn-RS"/>
        </w:rPr>
        <w:t>mora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sadržati</w:t>
      </w:r>
      <w:r w:rsidR="0001528E" w:rsidRPr="005F31BC">
        <w:rPr>
          <w:lang w:val="sr-Latn-RS"/>
        </w:rPr>
        <w:t>:</w:t>
      </w:r>
    </w:p>
    <w:p w14:paraId="25BEB57E" w14:textId="072D1C27" w:rsidR="0001528E" w:rsidRPr="005F31BC" w:rsidRDefault="009153E2" w:rsidP="0001528E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01528E" w:rsidRPr="005F31BC">
        <w:rPr>
          <w:lang w:val="sr-Latn-RS"/>
        </w:rPr>
        <w:t xml:space="preserve"> 4 </w:t>
      </w:r>
      <w:r w:rsidRPr="005F31BC">
        <w:rPr>
          <w:lang w:val="sr-Latn-RS"/>
        </w:rPr>
        <w:t>skakačkih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elemenata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devojčice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dečake</w:t>
      </w:r>
      <w:r w:rsidR="0001528E" w:rsidRPr="005F31BC">
        <w:rPr>
          <w:lang w:val="sr-Latn-RS"/>
        </w:rPr>
        <w:t xml:space="preserve">. </w:t>
      </w:r>
      <w:r w:rsidRPr="005F31BC">
        <w:rPr>
          <w:lang w:val="sr-Latn-RS"/>
        </w:rPr>
        <w:t>Može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najviše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dve</w:t>
      </w:r>
      <w:r w:rsidR="0001528E" w:rsidRPr="005F31BC">
        <w:rPr>
          <w:lang w:val="sr-Latn-RS"/>
        </w:rPr>
        <w:t xml:space="preserve"> (2) </w:t>
      </w:r>
      <w:r w:rsidRPr="005F31BC">
        <w:rPr>
          <w:lang w:val="sr-Latn-RS"/>
        </w:rPr>
        <w:t>kombinacije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ili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sekvence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01528E" w:rsidRPr="005F31BC">
        <w:rPr>
          <w:lang w:val="sr-Latn-RS"/>
        </w:rPr>
        <w:t xml:space="preserve">; </w:t>
      </w:r>
      <w:r w:rsidRPr="005F31BC">
        <w:rPr>
          <w:lang w:val="sr-Latn-RS"/>
        </w:rPr>
        <w:t>kombinacije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mogu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imati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najviše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dva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skoka</w:t>
      </w:r>
      <w:r w:rsidR="0001528E" w:rsidRPr="005F31BC">
        <w:rPr>
          <w:lang w:val="sr-Latn-RS"/>
        </w:rPr>
        <w:t xml:space="preserve">. </w:t>
      </w:r>
      <w:r w:rsidRPr="005F31BC">
        <w:rPr>
          <w:lang w:val="sr-Latn-RS"/>
        </w:rPr>
        <w:t>Sekvenca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može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imati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proizvoljan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broj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01528E" w:rsidRPr="005F31BC">
        <w:rPr>
          <w:lang w:val="sr-Latn-RS"/>
        </w:rPr>
        <w:t xml:space="preserve">, </w:t>
      </w:r>
      <w:r w:rsidRPr="005F31BC">
        <w:rPr>
          <w:lang w:val="sr-Latn-RS"/>
        </w:rPr>
        <w:t>računaće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najteža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dva</w:t>
      </w:r>
      <w:r w:rsidR="0001528E" w:rsidRPr="005F31BC">
        <w:rPr>
          <w:lang w:val="sr-Latn-RS"/>
        </w:rPr>
        <w:t>.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Skok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Kadet</w:t>
      </w:r>
      <w:r w:rsidR="0062562A" w:rsidRPr="005F31BC">
        <w:rPr>
          <w:lang w:val="sr-Latn-RS"/>
        </w:rPr>
        <w:t xml:space="preserve"> (Waltz Jump) </w:t>
      </w:r>
      <w:r w:rsidRPr="005F31BC">
        <w:rPr>
          <w:lang w:val="sr-Latn-RS"/>
        </w:rPr>
        <w:t>se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priznaje</w:t>
      </w:r>
      <w:r w:rsidR="0062562A" w:rsidRPr="005F31BC">
        <w:rPr>
          <w:lang w:val="sr-Latn-RS"/>
        </w:rPr>
        <w:t xml:space="preserve">, </w:t>
      </w:r>
      <w:r w:rsidRPr="005F31BC">
        <w:rPr>
          <w:lang w:val="sr-Latn-RS"/>
        </w:rPr>
        <w:t>i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ima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osnovnu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vrednost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od</w:t>
      </w:r>
      <w:r w:rsidR="0062562A" w:rsidRPr="005F31BC">
        <w:rPr>
          <w:lang w:val="sr-Latn-RS"/>
        </w:rPr>
        <w:t xml:space="preserve"> 0.3 </w:t>
      </w:r>
      <w:r w:rsidRPr="005F31BC">
        <w:rPr>
          <w:lang w:val="sr-Latn-RS"/>
        </w:rPr>
        <w:t>poena</w:t>
      </w:r>
      <w:r w:rsidR="0062562A" w:rsidRPr="005F31BC">
        <w:rPr>
          <w:lang w:val="sr-Latn-RS"/>
        </w:rPr>
        <w:t>.</w:t>
      </w:r>
    </w:p>
    <w:p w14:paraId="20457486" w14:textId="3C925CE5" w:rsidR="00122918" w:rsidRPr="005F31BC" w:rsidRDefault="009153E2" w:rsidP="0062562A">
      <w:pPr>
        <w:pStyle w:val="NoSpacing"/>
        <w:ind w:left="720"/>
        <w:jc w:val="both"/>
        <w:rPr>
          <w:lang w:val="sr-Latn-RS"/>
        </w:rPr>
      </w:pPr>
      <w:r w:rsidRPr="005F31BC">
        <w:rPr>
          <w:lang w:val="sr-Latn-RS"/>
        </w:rPr>
        <w:t>Trostruki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skokovi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nisu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dozvoljeni</w:t>
      </w:r>
      <w:r w:rsidR="00122918" w:rsidRPr="005F31BC">
        <w:rPr>
          <w:lang w:val="sr-Latn-RS"/>
        </w:rPr>
        <w:t xml:space="preserve">. </w:t>
      </w:r>
      <w:r w:rsidRPr="005F31BC">
        <w:rPr>
          <w:lang w:val="sr-Latn-RS"/>
        </w:rPr>
        <w:t>Bilo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koji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jednostruki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dvostruki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skok</w:t>
      </w:r>
      <w:r w:rsidR="00122918" w:rsidRPr="005F31BC">
        <w:rPr>
          <w:lang w:val="sr-Latn-RS"/>
        </w:rPr>
        <w:t xml:space="preserve"> (</w:t>
      </w:r>
      <w:r w:rsidRPr="005F31BC">
        <w:rPr>
          <w:lang w:val="sr-Latn-RS"/>
        </w:rPr>
        <w:t>uključujući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dvostruki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aksel</w:t>
      </w:r>
      <w:r w:rsidR="00122918" w:rsidRPr="005F31BC">
        <w:rPr>
          <w:lang w:val="sr-Latn-RS"/>
        </w:rPr>
        <w:t xml:space="preserve">) </w:t>
      </w:r>
      <w:r w:rsidRPr="005F31BC">
        <w:rPr>
          <w:lang w:val="sr-Latn-RS"/>
        </w:rPr>
        <w:t>može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ponovite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samo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jednom</w:t>
      </w:r>
      <w:r w:rsidR="00122918" w:rsidRPr="005F31BC">
        <w:rPr>
          <w:lang w:val="sr-Latn-RS"/>
        </w:rPr>
        <w:t xml:space="preserve">, </w:t>
      </w:r>
      <w:r w:rsidRPr="005F31BC">
        <w:rPr>
          <w:lang w:val="sr-Latn-RS"/>
        </w:rPr>
        <w:t>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to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kombinaciji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ili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sekvenci</w:t>
      </w:r>
      <w:r w:rsidR="00122918" w:rsidRPr="005F31BC">
        <w:rPr>
          <w:lang w:val="sr-Latn-RS"/>
        </w:rPr>
        <w:t>.</w:t>
      </w:r>
    </w:p>
    <w:p w14:paraId="2393F2AD" w14:textId="168A0EB4" w:rsidR="0001528E" w:rsidRPr="005F31BC" w:rsidRDefault="009153E2" w:rsidP="0001528E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01528E" w:rsidRPr="005F31BC">
        <w:rPr>
          <w:lang w:val="sr-Latn-RS"/>
        </w:rPr>
        <w:t xml:space="preserve"> 2 </w:t>
      </w:r>
      <w:r w:rsidRPr="005F31BC">
        <w:rPr>
          <w:lang w:val="sr-Latn-RS"/>
        </w:rPr>
        <w:t>piruete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najmanje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dva</w:t>
      </w:r>
      <w:r w:rsidR="0001528E" w:rsidRPr="005F31BC">
        <w:rPr>
          <w:lang w:val="sr-Latn-RS"/>
        </w:rPr>
        <w:t xml:space="preserve"> (2) </w:t>
      </w:r>
      <w:r w:rsidRPr="005F31BC">
        <w:rPr>
          <w:lang w:val="sr-Latn-RS"/>
        </w:rPr>
        <w:t>okreta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ukupno</w:t>
      </w:r>
      <w:r w:rsidR="0001528E" w:rsidRPr="005F31BC">
        <w:rPr>
          <w:lang w:val="sr-Latn-RS"/>
        </w:rPr>
        <w:t>;</w:t>
      </w:r>
    </w:p>
    <w:p w14:paraId="7DD1A0F3" w14:textId="70166B12" w:rsidR="00122918" w:rsidRPr="005F31BC" w:rsidRDefault="009153E2" w:rsidP="00122918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</w:t>
      </w:r>
      <w:bookmarkStart w:id="0" w:name="_GoBack"/>
      <w:bookmarkEnd w:id="0"/>
      <w:r w:rsidRPr="005F31BC">
        <w:rPr>
          <w:lang w:val="sr-Latn-RS"/>
        </w:rPr>
        <w:t>jviše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jedna</w:t>
      </w:r>
      <w:r w:rsidR="00122918" w:rsidRPr="005F31BC">
        <w:rPr>
          <w:lang w:val="sr-Latn-RS"/>
        </w:rPr>
        <w:t xml:space="preserve"> (1) </w:t>
      </w:r>
      <w:r w:rsidRPr="005F31BC">
        <w:rPr>
          <w:lang w:val="sr-Latn-RS"/>
        </w:rPr>
        <w:t>koreografska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sekvenca</w:t>
      </w:r>
      <w:r w:rsidR="00122918" w:rsidRPr="005F31BC">
        <w:rPr>
          <w:lang w:val="sr-Latn-RS"/>
        </w:rPr>
        <w:t xml:space="preserve">. </w:t>
      </w:r>
      <w:r w:rsidRPr="005F31BC">
        <w:rPr>
          <w:lang w:val="sr-Latn-RS"/>
        </w:rPr>
        <w:t>Koreografska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sekvenca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devojčice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mora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sadržati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najmanje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jednu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spiralnu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poziciju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izdržaju</w:t>
      </w:r>
      <w:r w:rsidR="001B295C">
        <w:rPr>
          <w:lang w:val="sr-Latn-RS"/>
        </w:rPr>
        <w:t xml:space="preserve"> u trajanju od tri (3) sekunde</w:t>
      </w:r>
      <w:r w:rsidR="00122918" w:rsidRPr="005F31BC">
        <w:rPr>
          <w:lang w:val="sr-Latn-RS"/>
        </w:rPr>
        <w:t xml:space="preserve">. </w:t>
      </w:r>
      <w:r w:rsidRPr="005F31BC">
        <w:rPr>
          <w:lang w:val="sr-Latn-RS"/>
        </w:rPr>
        <w:t>Ova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sekvenca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ima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fiksnu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vrednost</w:t>
      </w:r>
      <w:r w:rsidR="00122918" w:rsidRPr="005F31BC">
        <w:rPr>
          <w:lang w:val="sr-Latn-RS"/>
        </w:rPr>
        <w:t xml:space="preserve"> (fixed Base value) </w:t>
      </w:r>
      <w:r w:rsidRPr="005F31BC">
        <w:rPr>
          <w:lang w:val="sr-Latn-RS"/>
        </w:rPr>
        <w:t>ocenjuje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samo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kvalitet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izvođenja</w:t>
      </w:r>
      <w:r w:rsidR="00122918" w:rsidRPr="005F31BC">
        <w:rPr>
          <w:lang w:val="sr-Latn-RS"/>
        </w:rPr>
        <w:t xml:space="preserve"> (GOE). </w:t>
      </w:r>
      <w:r w:rsidRPr="005F31BC">
        <w:rPr>
          <w:lang w:val="sr-Latn-RS"/>
        </w:rPr>
        <w:t>Ocenjuje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prvi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pokušaj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sekvence</w:t>
      </w:r>
      <w:r w:rsidR="00122918" w:rsidRPr="005F31BC">
        <w:rPr>
          <w:lang w:val="sr-Latn-RS"/>
        </w:rPr>
        <w:t xml:space="preserve">. </w:t>
      </w:r>
      <w:r w:rsidRPr="005F31BC">
        <w:rPr>
          <w:lang w:val="sr-Latn-RS"/>
        </w:rPr>
        <w:t>Nisu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dozvoljeni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skokovi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ili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piruete</w:t>
      </w:r>
      <w:r w:rsidR="00122918" w:rsidRPr="005F31BC">
        <w:rPr>
          <w:lang w:val="sr-Latn-RS"/>
        </w:rPr>
        <w:t>;</w:t>
      </w:r>
    </w:p>
    <w:p w14:paraId="6E187CC4" w14:textId="6422655E" w:rsidR="0001528E" w:rsidRPr="005F31BC" w:rsidRDefault="009153E2" w:rsidP="00DE5C13">
      <w:pPr>
        <w:pStyle w:val="Heading5"/>
        <w:spacing w:before="240"/>
        <w:jc w:val="left"/>
        <w:rPr>
          <w:rStyle w:val="Strong"/>
          <w:lang w:val="sr-Latn-RS"/>
        </w:rPr>
      </w:pPr>
      <w:r w:rsidRPr="005F31BC">
        <w:rPr>
          <w:rStyle w:val="Strong"/>
          <w:lang w:val="sr-Latn-RS"/>
        </w:rPr>
        <w:t>trajanje</w:t>
      </w:r>
      <w:r w:rsidR="0001528E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muzike</w:t>
      </w:r>
      <w:r w:rsidR="0001528E" w:rsidRPr="005F31BC">
        <w:rPr>
          <w:rStyle w:val="Strong"/>
          <w:lang w:val="sr-Latn-RS"/>
        </w:rPr>
        <w:t xml:space="preserve">: </w:t>
      </w:r>
    </w:p>
    <w:p w14:paraId="3C775A06" w14:textId="0E4455FC" w:rsidR="0001528E" w:rsidRPr="005F31BC" w:rsidRDefault="009153E2" w:rsidP="0001528E">
      <w:pPr>
        <w:pStyle w:val="NoSpacing"/>
        <w:rPr>
          <w:rStyle w:val="Strong"/>
          <w:lang w:val="sr-Latn-RS"/>
        </w:rPr>
      </w:pPr>
      <w:r w:rsidRPr="005F31BC">
        <w:rPr>
          <w:rStyle w:val="Strong"/>
          <w:lang w:val="sr-Latn-RS"/>
        </w:rPr>
        <w:t>Dečaci</w:t>
      </w:r>
      <w:r w:rsidR="0001528E" w:rsidRPr="005F31BC">
        <w:rPr>
          <w:rStyle w:val="Strong"/>
          <w:lang w:val="sr-Latn-RS"/>
        </w:rPr>
        <w:t xml:space="preserve">, </w:t>
      </w:r>
      <w:r w:rsidRPr="005F31BC">
        <w:rPr>
          <w:rStyle w:val="Strong"/>
          <w:lang w:val="sr-Latn-RS"/>
        </w:rPr>
        <w:t>devojčice</w:t>
      </w:r>
      <w:r w:rsidR="0001528E" w:rsidRPr="005F31BC">
        <w:rPr>
          <w:rStyle w:val="Strong"/>
          <w:lang w:val="sr-Latn-RS"/>
        </w:rPr>
        <w:t xml:space="preserve">: 2 </w:t>
      </w:r>
      <w:r w:rsidRPr="005F31BC">
        <w:rPr>
          <w:rStyle w:val="Strong"/>
          <w:lang w:val="sr-Latn-RS"/>
        </w:rPr>
        <w:t>minuta</w:t>
      </w:r>
      <w:r w:rsidR="0001528E" w:rsidRPr="005F31BC">
        <w:rPr>
          <w:rStyle w:val="Strong"/>
          <w:lang w:val="sr-Latn-RS"/>
        </w:rPr>
        <w:t xml:space="preserve"> ±10 </w:t>
      </w:r>
      <w:r w:rsidRPr="005F31BC">
        <w:rPr>
          <w:rStyle w:val="Strong"/>
          <w:lang w:val="sr-Latn-RS"/>
        </w:rPr>
        <w:t>sekundi</w:t>
      </w:r>
    </w:p>
    <w:p w14:paraId="49C56488" w14:textId="7F3AFD3E" w:rsidR="0001528E" w:rsidRPr="005F31BC" w:rsidRDefault="009153E2" w:rsidP="0001528E">
      <w:pPr>
        <w:pStyle w:val="NoSpacing"/>
        <w:jc w:val="both"/>
        <w:rPr>
          <w:lang w:val="sr-Latn-RS"/>
        </w:rPr>
      </w:pPr>
      <w:r w:rsidRPr="005F31BC">
        <w:rPr>
          <w:b/>
          <w:lang w:val="sr-Latn-RS"/>
        </w:rPr>
        <w:t>Objašnjenje</w:t>
      </w:r>
      <w:r w:rsidR="0001528E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za</w:t>
      </w:r>
      <w:r w:rsidR="0001528E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ocenjivanje</w:t>
      </w:r>
      <w:r w:rsidR="0001528E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nivoa</w:t>
      </w:r>
      <w:r w:rsidR="0001528E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elementa</w:t>
      </w:r>
      <w:r w:rsidR="0001528E" w:rsidRPr="005F31BC">
        <w:rPr>
          <w:b/>
          <w:lang w:val="sr-Latn-RS"/>
        </w:rPr>
        <w:t>:</w:t>
      </w:r>
    </w:p>
    <w:p w14:paraId="34AE92C5" w14:textId="76711713" w:rsidR="0001528E" w:rsidRPr="005F31BC" w:rsidRDefault="009153E2" w:rsidP="0001528E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Najviša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ocena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nivoa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ovoj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kategoriji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je</w:t>
      </w:r>
      <w:r w:rsidR="0001528E" w:rsidRPr="005F31BC">
        <w:rPr>
          <w:lang w:val="sr-Latn-RS"/>
        </w:rPr>
        <w:t xml:space="preserve"> </w:t>
      </w:r>
      <w:r w:rsidRPr="005F31BC">
        <w:rPr>
          <w:b/>
          <w:lang w:val="sr-Latn-RS"/>
        </w:rPr>
        <w:t>nivo</w:t>
      </w:r>
      <w:r w:rsidR="0001528E" w:rsidRPr="005F31BC">
        <w:rPr>
          <w:b/>
          <w:lang w:val="sr-Latn-RS"/>
        </w:rPr>
        <w:t xml:space="preserve"> </w:t>
      </w:r>
      <w:r w:rsidR="00122918" w:rsidRPr="005F31BC">
        <w:rPr>
          <w:b/>
          <w:lang w:val="sr-Latn-RS"/>
        </w:rPr>
        <w:t>2</w:t>
      </w:r>
      <w:r w:rsidR="0001528E" w:rsidRPr="005F31BC">
        <w:rPr>
          <w:lang w:val="sr-Latn-RS"/>
        </w:rPr>
        <w:t xml:space="preserve"> </w:t>
      </w:r>
      <w:r w:rsidR="0001528E" w:rsidRPr="005F31BC">
        <w:rPr>
          <w:b/>
          <w:lang w:val="sr-Latn-RS"/>
        </w:rPr>
        <w:t xml:space="preserve">(Level </w:t>
      </w:r>
      <w:r w:rsidR="00122918" w:rsidRPr="005F31BC">
        <w:rPr>
          <w:b/>
          <w:lang w:val="sr-Latn-RS"/>
        </w:rPr>
        <w:t>2</w:t>
      </w:r>
      <w:r w:rsidR="0001528E" w:rsidRPr="005F31BC">
        <w:rPr>
          <w:b/>
          <w:lang w:val="sr-Latn-RS"/>
        </w:rPr>
        <w:t>)</w:t>
      </w:r>
      <w:r w:rsidR="0001528E" w:rsidRPr="005F31BC">
        <w:rPr>
          <w:lang w:val="sr-Latn-RS"/>
        </w:rPr>
        <w:t xml:space="preserve">. </w:t>
      </w:r>
      <w:r w:rsidRPr="005F31BC">
        <w:rPr>
          <w:lang w:val="sr-Latn-RS"/>
        </w:rPr>
        <w:t>Ako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klizač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izvede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dodatne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karakteristike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ocenu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nivoa</w:t>
      </w:r>
      <w:r w:rsidR="0001528E" w:rsidRPr="005F31BC">
        <w:rPr>
          <w:lang w:val="sr-Latn-RS"/>
        </w:rPr>
        <w:t xml:space="preserve">, </w:t>
      </w:r>
      <w:r w:rsidRPr="005F31BC">
        <w:rPr>
          <w:lang w:val="sr-Latn-RS"/>
        </w:rPr>
        <w:t>Tehnički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panel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ih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neće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računati</w:t>
      </w:r>
      <w:r w:rsidR="0001528E" w:rsidRPr="005F31BC">
        <w:rPr>
          <w:lang w:val="sr-Latn-RS"/>
        </w:rPr>
        <w:t>.</w:t>
      </w:r>
    </w:p>
    <w:p w14:paraId="28414F7B" w14:textId="6C1BAD7B" w:rsidR="0001528E" w:rsidRPr="005F31BC" w:rsidRDefault="009153E2" w:rsidP="0001528E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Komponente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koje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ocenjuju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su</w:t>
      </w:r>
      <w:r w:rsidR="0001528E" w:rsidRPr="005F31BC">
        <w:rPr>
          <w:lang w:val="sr-Latn-RS"/>
        </w:rPr>
        <w:t>:</w:t>
      </w:r>
    </w:p>
    <w:p w14:paraId="6C92F933" w14:textId="1B8D59CB" w:rsidR="0001528E" w:rsidRPr="005F31BC" w:rsidRDefault="009153E2" w:rsidP="0001528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5F31BC">
        <w:rPr>
          <w:lang w:val="sr-Latn-RS"/>
        </w:rPr>
        <w:lastRenderedPageBreak/>
        <w:t>Klizačko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umeće</w:t>
      </w:r>
      <w:r w:rsidR="0001528E" w:rsidRPr="005F31BC">
        <w:rPr>
          <w:lang w:val="sr-Latn-RS"/>
        </w:rPr>
        <w:t xml:space="preserve"> (Skating Skills)</w:t>
      </w:r>
    </w:p>
    <w:p w14:paraId="5D6EF95C" w14:textId="30D54979" w:rsidR="0001528E" w:rsidRPr="005F31BC" w:rsidRDefault="009153E2" w:rsidP="0001528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5F31BC">
        <w:rPr>
          <w:lang w:val="sr-Latn-RS"/>
        </w:rPr>
        <w:t>Izvođenje</w:t>
      </w:r>
      <w:r w:rsidR="0001528E" w:rsidRPr="005F31BC">
        <w:rPr>
          <w:lang w:val="sr-Latn-RS"/>
        </w:rPr>
        <w:t xml:space="preserve"> (Performance/Execution)</w:t>
      </w:r>
    </w:p>
    <w:p w14:paraId="0561248E" w14:textId="4067AAAE" w:rsidR="0001528E" w:rsidRDefault="009153E2" w:rsidP="0001528E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Faktor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komponente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programa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je</w:t>
      </w:r>
      <w:r w:rsidR="0001528E" w:rsidRPr="005F31BC">
        <w:rPr>
          <w:lang w:val="sr-Latn-RS"/>
        </w:rPr>
        <w:t xml:space="preserve"> 2.5.</w:t>
      </w:r>
    </w:p>
    <w:p w14:paraId="67016761" w14:textId="4C06CB51" w:rsidR="00483EE7" w:rsidRDefault="00483EE7" w:rsidP="0001528E">
      <w:pPr>
        <w:pStyle w:val="NoSpacing"/>
        <w:jc w:val="both"/>
        <w:rPr>
          <w:lang w:val="sr-Latn-RS"/>
        </w:rPr>
      </w:pPr>
      <w:r>
        <w:rPr>
          <w:lang w:val="sr-Latn-RS"/>
        </w:rPr>
        <w:t>Negativni poeni za pad: 0,5 poena.</w:t>
      </w:r>
    </w:p>
    <w:p w14:paraId="4C12E68C" w14:textId="688B64B3" w:rsidR="00427330" w:rsidRPr="005F31BC" w:rsidRDefault="00115AAE" w:rsidP="002558D9">
      <w:pPr>
        <w:pStyle w:val="Heading1"/>
        <w:rPr>
          <w:lang w:val="sr-Latn-RS"/>
        </w:rPr>
      </w:pPr>
      <w:r w:rsidRPr="005F31BC">
        <w:rPr>
          <w:lang w:val="sr-Latn-RS"/>
        </w:rPr>
        <w:br w:type="page"/>
      </w:r>
      <w:r w:rsidR="009153E2" w:rsidRPr="005F31BC">
        <w:rPr>
          <w:lang w:val="sr-Latn-RS"/>
        </w:rPr>
        <w:lastRenderedPageBreak/>
        <w:t>PRIJAVE</w:t>
      </w:r>
    </w:p>
    <w:p w14:paraId="0C236E3E" w14:textId="3154B38F" w:rsidR="00E94394" w:rsidRPr="005F31BC" w:rsidRDefault="009153E2" w:rsidP="00436383">
      <w:pPr>
        <w:pStyle w:val="Heading2"/>
        <w:rPr>
          <w:lang w:val="sr-Latn-RS"/>
        </w:rPr>
      </w:pPr>
      <w:r w:rsidRPr="005F31BC">
        <w:rPr>
          <w:lang w:val="sr-Latn-RS"/>
        </w:rPr>
        <w:t>Rok</w:t>
      </w:r>
      <w:r w:rsidR="00FC32EA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FC32EA" w:rsidRPr="005F31BC">
        <w:rPr>
          <w:lang w:val="sr-Latn-RS"/>
        </w:rPr>
        <w:t xml:space="preserve"> </w:t>
      </w:r>
      <w:r w:rsidRPr="005F31BC">
        <w:rPr>
          <w:lang w:val="sr-Latn-RS"/>
        </w:rPr>
        <w:t>prijavljivanje</w:t>
      </w:r>
    </w:p>
    <w:p w14:paraId="4648EAC8" w14:textId="2006369B" w:rsidR="00242A7F" w:rsidRPr="005F31BC" w:rsidRDefault="009153E2" w:rsidP="00884244">
      <w:pPr>
        <w:jc w:val="both"/>
        <w:rPr>
          <w:lang w:val="sr-Latn-RS"/>
        </w:rPr>
      </w:pPr>
      <w:r w:rsidRPr="005F31BC">
        <w:rPr>
          <w:lang w:val="sr-Latn-RS"/>
        </w:rPr>
        <w:t>Prijave</w:t>
      </w:r>
      <w:r w:rsidR="00FC32EA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FC32EA" w:rsidRPr="005F31BC">
        <w:rPr>
          <w:lang w:val="sr-Latn-RS"/>
        </w:rPr>
        <w:t xml:space="preserve"> </w:t>
      </w:r>
      <w:r w:rsidRPr="005F31BC">
        <w:rPr>
          <w:lang w:val="sr-Latn-RS"/>
        </w:rPr>
        <w:t>moraju</w:t>
      </w:r>
      <w:r w:rsidR="00FC32EA" w:rsidRPr="005F31BC">
        <w:rPr>
          <w:lang w:val="sr-Latn-RS"/>
        </w:rPr>
        <w:t xml:space="preserve"> </w:t>
      </w:r>
      <w:r w:rsidRPr="005F31BC">
        <w:rPr>
          <w:lang w:val="sr-Latn-RS"/>
        </w:rPr>
        <w:t>dostaviti</w:t>
      </w:r>
      <w:r w:rsidR="00FC32EA" w:rsidRPr="005F31BC">
        <w:rPr>
          <w:lang w:val="sr-Latn-RS"/>
        </w:rPr>
        <w:t xml:space="preserve"> </w:t>
      </w:r>
      <w:r w:rsidRPr="005F31BC">
        <w:rPr>
          <w:lang w:val="sr-Latn-RS"/>
        </w:rPr>
        <w:t>organizacionom</w:t>
      </w:r>
      <w:r w:rsidR="00FC32EA" w:rsidRPr="005F31BC">
        <w:rPr>
          <w:lang w:val="sr-Latn-RS"/>
        </w:rPr>
        <w:t xml:space="preserve"> </w:t>
      </w:r>
      <w:r w:rsidRPr="005F31BC">
        <w:rPr>
          <w:lang w:val="sr-Latn-RS"/>
        </w:rPr>
        <w:t>komitetu</w:t>
      </w:r>
      <w:r w:rsidR="00FC32EA" w:rsidRPr="005F31BC">
        <w:rPr>
          <w:lang w:val="sr-Latn-RS"/>
        </w:rPr>
        <w:t xml:space="preserve"> </w:t>
      </w:r>
      <w:r w:rsidRPr="005F31BC">
        <w:rPr>
          <w:lang w:val="sr-Latn-RS"/>
        </w:rPr>
        <w:t>na</w:t>
      </w:r>
      <w:r w:rsidR="00242A7F" w:rsidRPr="005F31BC">
        <w:rPr>
          <w:lang w:val="sr-Latn-RS"/>
        </w:rPr>
        <w:t xml:space="preserve"> </w:t>
      </w:r>
      <w:r w:rsidRPr="005F31BC">
        <w:rPr>
          <w:lang w:val="sr-Latn-RS"/>
        </w:rPr>
        <w:t>priloženim</w:t>
      </w:r>
      <w:r w:rsidR="00242A7F" w:rsidRPr="005F31BC">
        <w:rPr>
          <w:lang w:val="sr-Latn-RS"/>
        </w:rPr>
        <w:t xml:space="preserve"> </w:t>
      </w:r>
      <w:r w:rsidRPr="005F31BC">
        <w:rPr>
          <w:lang w:val="sr-Latn-RS"/>
        </w:rPr>
        <w:t>obrascima</w:t>
      </w:r>
      <w:r w:rsidR="00242A7F" w:rsidRPr="005F31BC">
        <w:rPr>
          <w:lang w:val="sr-Latn-RS"/>
        </w:rPr>
        <w:t xml:space="preserve"> </w:t>
      </w:r>
      <w:r w:rsidRPr="005F31BC">
        <w:rPr>
          <w:lang w:val="sr-Latn-RS"/>
        </w:rPr>
        <w:t>najkasnije</w:t>
      </w:r>
      <w:r w:rsidR="00FC32EA" w:rsidRPr="005F31BC">
        <w:rPr>
          <w:lang w:val="sr-Latn-RS"/>
        </w:rPr>
        <w:t xml:space="preserve"> </w:t>
      </w:r>
      <w:r w:rsidRPr="005F31BC">
        <w:rPr>
          <w:lang w:val="sr-Latn-RS"/>
        </w:rPr>
        <w:t>do</w:t>
      </w:r>
      <w:r w:rsidR="00884244" w:rsidRPr="005F31BC">
        <w:rPr>
          <w:lang w:val="sr-Latn-RS"/>
        </w:rPr>
        <w:t xml:space="preserve"> </w:t>
      </w:r>
      <w:r w:rsidR="00483EE7">
        <w:rPr>
          <w:lang w:val="sr-Latn-RS"/>
        </w:rPr>
        <w:t>četvrtka</w:t>
      </w:r>
      <w:r w:rsidR="00884244" w:rsidRPr="005F31BC">
        <w:rPr>
          <w:lang w:val="sr-Latn-RS"/>
        </w:rPr>
        <w:t xml:space="preserve">, </w:t>
      </w:r>
      <w:r w:rsidR="00F76D6A">
        <w:rPr>
          <w:lang w:val="sr-Latn-RS"/>
        </w:rPr>
        <w:t>1</w:t>
      </w:r>
      <w:r w:rsidR="00FC32EA" w:rsidRPr="005F31BC">
        <w:rPr>
          <w:lang w:val="sr-Latn-RS"/>
        </w:rPr>
        <w:t>.</w:t>
      </w:r>
      <w:r w:rsidR="00F71169">
        <w:rPr>
          <w:lang w:val="sr-Latn-RS"/>
        </w:rPr>
        <w:t>6</w:t>
      </w:r>
      <w:r w:rsidR="00FC32EA" w:rsidRPr="005F31BC">
        <w:rPr>
          <w:lang w:val="sr-Latn-RS"/>
        </w:rPr>
        <w:t>.20</w:t>
      </w:r>
      <w:r w:rsidR="00E63E88" w:rsidRPr="005F31BC">
        <w:rPr>
          <w:lang w:val="sr-Latn-RS"/>
        </w:rPr>
        <w:t>1</w:t>
      </w:r>
      <w:r w:rsidR="00F76D6A">
        <w:rPr>
          <w:lang w:val="sr-Latn-RS"/>
        </w:rPr>
        <w:t>7</w:t>
      </w:r>
      <w:r w:rsidR="00FC32EA" w:rsidRPr="005F31BC">
        <w:rPr>
          <w:lang w:val="sr-Latn-RS"/>
        </w:rPr>
        <w:t xml:space="preserve">. </w:t>
      </w:r>
      <w:r w:rsidRPr="005F31BC">
        <w:rPr>
          <w:lang w:val="sr-Latn-RS"/>
        </w:rPr>
        <w:t>Potrebno</w:t>
      </w:r>
      <w:r w:rsidR="00242A7F" w:rsidRPr="005F31BC">
        <w:rPr>
          <w:lang w:val="sr-Latn-RS"/>
        </w:rPr>
        <w:t xml:space="preserve"> </w:t>
      </w:r>
      <w:r w:rsidRPr="005F31BC">
        <w:rPr>
          <w:lang w:val="sr-Latn-RS"/>
        </w:rPr>
        <w:t>je</w:t>
      </w:r>
      <w:r w:rsidR="00242A7F" w:rsidRPr="005F31BC">
        <w:rPr>
          <w:lang w:val="sr-Latn-RS"/>
        </w:rPr>
        <w:t xml:space="preserve"> </w:t>
      </w:r>
      <w:r w:rsidRPr="005F31BC">
        <w:rPr>
          <w:lang w:val="sr-Latn-RS"/>
        </w:rPr>
        <w:t>dostaviti</w:t>
      </w:r>
      <w:r w:rsidR="00242A7F" w:rsidRPr="005F31BC">
        <w:rPr>
          <w:lang w:val="sr-Latn-RS"/>
        </w:rPr>
        <w:t>:</w:t>
      </w:r>
    </w:p>
    <w:p w14:paraId="7663E593" w14:textId="467F040E" w:rsidR="006B3715" w:rsidRPr="005F31BC" w:rsidRDefault="009153E2" w:rsidP="00884244">
      <w:pPr>
        <w:pStyle w:val="NoSpacing"/>
        <w:numPr>
          <w:ilvl w:val="0"/>
          <w:numId w:val="16"/>
        </w:numPr>
        <w:jc w:val="both"/>
        <w:rPr>
          <w:lang w:val="sr-Latn-RS"/>
        </w:rPr>
      </w:pPr>
      <w:r w:rsidRPr="005F31BC">
        <w:rPr>
          <w:lang w:val="sr-Latn-RS"/>
        </w:rPr>
        <w:t>Prijavu</w:t>
      </w:r>
      <w:r w:rsidR="00242A7F" w:rsidRPr="005F31BC">
        <w:rPr>
          <w:lang w:val="sr-Latn-RS"/>
        </w:rPr>
        <w:t xml:space="preserve"> </w:t>
      </w:r>
      <w:r w:rsidRPr="005F31BC">
        <w:rPr>
          <w:lang w:val="sr-Latn-RS"/>
        </w:rPr>
        <w:t>takmičara</w:t>
      </w:r>
    </w:p>
    <w:p w14:paraId="716B4052" w14:textId="45E1A51F" w:rsidR="00242A7F" w:rsidRPr="005F31BC" w:rsidRDefault="009153E2" w:rsidP="00884244">
      <w:pPr>
        <w:pStyle w:val="NoSpacing"/>
        <w:numPr>
          <w:ilvl w:val="0"/>
          <w:numId w:val="16"/>
        </w:numPr>
        <w:jc w:val="both"/>
        <w:rPr>
          <w:lang w:val="sr-Latn-RS"/>
        </w:rPr>
      </w:pPr>
      <w:r w:rsidRPr="005F31BC">
        <w:rPr>
          <w:lang w:val="sr-Latn-RS"/>
        </w:rPr>
        <w:t>Sadržaj</w:t>
      </w:r>
      <w:r w:rsidR="00242A7F" w:rsidRPr="005F31BC">
        <w:rPr>
          <w:lang w:val="sr-Latn-RS"/>
        </w:rPr>
        <w:t xml:space="preserve"> </w:t>
      </w:r>
      <w:r w:rsidRPr="005F31BC">
        <w:rPr>
          <w:lang w:val="sr-Latn-RS"/>
        </w:rPr>
        <w:t>sastava</w:t>
      </w:r>
      <w:r w:rsidR="00242A7F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242A7F" w:rsidRPr="005F31BC">
        <w:rPr>
          <w:lang w:val="sr-Latn-RS"/>
        </w:rPr>
        <w:t xml:space="preserve"> </w:t>
      </w:r>
      <w:r w:rsidRPr="005F31BC">
        <w:rPr>
          <w:lang w:val="sr-Latn-RS"/>
        </w:rPr>
        <w:t>svakog</w:t>
      </w:r>
      <w:r w:rsidR="00242A7F" w:rsidRPr="005F31BC">
        <w:rPr>
          <w:lang w:val="sr-Latn-RS"/>
        </w:rPr>
        <w:t xml:space="preserve"> </w:t>
      </w:r>
      <w:r w:rsidRPr="005F31BC">
        <w:rPr>
          <w:lang w:val="sr-Latn-RS"/>
        </w:rPr>
        <w:t>od</w:t>
      </w:r>
      <w:r w:rsidR="00242A7F" w:rsidRPr="005F31BC">
        <w:rPr>
          <w:lang w:val="sr-Latn-RS"/>
        </w:rPr>
        <w:t xml:space="preserve"> </w:t>
      </w:r>
      <w:r w:rsidRPr="005F31BC">
        <w:rPr>
          <w:lang w:val="sr-Latn-RS"/>
        </w:rPr>
        <w:t>prijavljenih</w:t>
      </w:r>
      <w:r w:rsidR="00242A7F" w:rsidRPr="005F31BC">
        <w:rPr>
          <w:lang w:val="sr-Latn-RS"/>
        </w:rPr>
        <w:t xml:space="preserve"> </w:t>
      </w:r>
      <w:r w:rsidRPr="005F31BC">
        <w:rPr>
          <w:lang w:val="sr-Latn-RS"/>
        </w:rPr>
        <w:t>takmičara</w:t>
      </w:r>
      <w:r w:rsidR="00242A7F" w:rsidRPr="005F31BC">
        <w:rPr>
          <w:lang w:val="sr-Latn-RS"/>
        </w:rPr>
        <w:t>.</w:t>
      </w:r>
    </w:p>
    <w:p w14:paraId="3A8F76CF" w14:textId="168CA64A" w:rsidR="00D17F76" w:rsidRPr="005F31BC" w:rsidRDefault="009153E2" w:rsidP="00884244">
      <w:pPr>
        <w:pStyle w:val="NoSpacing"/>
        <w:numPr>
          <w:ilvl w:val="0"/>
          <w:numId w:val="16"/>
        </w:numPr>
        <w:jc w:val="both"/>
        <w:rPr>
          <w:lang w:val="sr-Latn-RS"/>
        </w:rPr>
      </w:pPr>
      <w:r w:rsidRPr="005F31BC">
        <w:rPr>
          <w:lang w:val="sr-Latn-RS"/>
        </w:rPr>
        <w:t>Ime</w:t>
      </w:r>
      <w:r w:rsidR="00CC5ECC" w:rsidRPr="005F31BC">
        <w:rPr>
          <w:lang w:val="sr-Latn-RS"/>
        </w:rPr>
        <w:t xml:space="preserve"> </w:t>
      </w:r>
      <w:r w:rsidRPr="005F31BC">
        <w:rPr>
          <w:lang w:val="sr-Latn-RS"/>
        </w:rPr>
        <w:t>predstavnika</w:t>
      </w:r>
      <w:r w:rsidR="00D17F76" w:rsidRPr="005F31BC">
        <w:rPr>
          <w:lang w:val="sr-Latn-RS"/>
        </w:rPr>
        <w:t xml:space="preserve"> </w:t>
      </w:r>
      <w:r w:rsidRPr="005F31BC">
        <w:rPr>
          <w:lang w:val="sr-Latn-RS"/>
        </w:rPr>
        <w:t>kluba</w:t>
      </w:r>
      <w:r w:rsidR="00D17F76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D17F76" w:rsidRPr="005F31BC">
        <w:rPr>
          <w:lang w:val="sr-Latn-RS"/>
        </w:rPr>
        <w:t xml:space="preserve"> </w:t>
      </w:r>
      <w:r w:rsidRPr="005F31BC">
        <w:rPr>
          <w:lang w:val="sr-Latn-RS"/>
        </w:rPr>
        <w:t>Takmičarskoj</w:t>
      </w:r>
      <w:r w:rsidR="00D17F76" w:rsidRPr="005F31BC">
        <w:rPr>
          <w:lang w:val="sr-Latn-RS"/>
        </w:rPr>
        <w:t xml:space="preserve"> </w:t>
      </w:r>
      <w:r w:rsidRPr="005F31BC">
        <w:rPr>
          <w:lang w:val="sr-Latn-RS"/>
        </w:rPr>
        <w:t>komisiji</w:t>
      </w:r>
    </w:p>
    <w:p w14:paraId="2CCDC821" w14:textId="77777777" w:rsidR="00D17F76" w:rsidRPr="005F31BC" w:rsidRDefault="00D17F76" w:rsidP="00D17F76">
      <w:pPr>
        <w:pStyle w:val="NoSpacing"/>
        <w:rPr>
          <w:lang w:val="sr-Latn-RS"/>
        </w:rPr>
      </w:pPr>
    </w:p>
    <w:p w14:paraId="6D836729" w14:textId="600019F9" w:rsidR="00D17F76" w:rsidRPr="005F31BC" w:rsidRDefault="009153E2" w:rsidP="00D17F76">
      <w:pPr>
        <w:pStyle w:val="NoSpacing"/>
        <w:rPr>
          <w:lang w:val="sr-Latn-RS"/>
        </w:rPr>
      </w:pPr>
      <w:r w:rsidRPr="005F31BC">
        <w:rPr>
          <w:lang w:val="sr-Latn-RS"/>
        </w:rPr>
        <w:t>Adresa</w:t>
      </w:r>
      <w:r w:rsidR="00FC32EA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FC32EA" w:rsidRPr="005F31BC">
        <w:rPr>
          <w:lang w:val="sr-Latn-RS"/>
        </w:rPr>
        <w:t xml:space="preserve"> </w:t>
      </w:r>
      <w:r w:rsidRPr="005F31BC">
        <w:rPr>
          <w:lang w:val="sr-Latn-RS"/>
        </w:rPr>
        <w:t>slanje</w:t>
      </w:r>
      <w:r w:rsidR="00FC32EA" w:rsidRPr="005F31BC">
        <w:rPr>
          <w:lang w:val="sr-Latn-RS"/>
        </w:rPr>
        <w:t xml:space="preserve"> </w:t>
      </w:r>
      <w:r w:rsidRPr="005F31BC">
        <w:rPr>
          <w:lang w:val="sr-Latn-RS"/>
        </w:rPr>
        <w:t>svih</w:t>
      </w:r>
      <w:r w:rsidR="0096649C" w:rsidRPr="005F31BC">
        <w:rPr>
          <w:lang w:val="sr-Latn-RS"/>
        </w:rPr>
        <w:t xml:space="preserve"> </w:t>
      </w:r>
      <w:r w:rsidRPr="005F31BC">
        <w:rPr>
          <w:lang w:val="sr-Latn-RS"/>
        </w:rPr>
        <w:t>prijava</w:t>
      </w:r>
      <w:r w:rsidR="00D17F76" w:rsidRPr="005F31BC">
        <w:rPr>
          <w:lang w:val="sr-Latn-RS"/>
        </w:rPr>
        <w:t xml:space="preserve"> </w:t>
      </w:r>
      <w:r w:rsidRPr="005F31BC">
        <w:rPr>
          <w:lang w:val="sr-Latn-RS"/>
        </w:rPr>
        <w:t>je</w:t>
      </w:r>
      <w:r w:rsidR="00FC32EA" w:rsidRPr="005F31BC">
        <w:rPr>
          <w:lang w:val="sr-Latn-RS"/>
        </w:rPr>
        <w:t xml:space="preserve">: </w:t>
      </w:r>
    </w:p>
    <w:p w14:paraId="6519938B" w14:textId="5F051B1C" w:rsidR="00884244" w:rsidRPr="005F31BC" w:rsidRDefault="009153E2" w:rsidP="00D17F76">
      <w:pPr>
        <w:pStyle w:val="NoSpacing"/>
        <w:rPr>
          <w:lang w:val="sr-Latn-RS"/>
        </w:rPr>
      </w:pPr>
      <w:r w:rsidRPr="005F31BC">
        <w:rPr>
          <w:lang w:val="sr-Latn-RS"/>
        </w:rPr>
        <w:t>Klizački</w:t>
      </w:r>
      <w:r w:rsidR="00FC32EA" w:rsidRPr="005F31BC">
        <w:rPr>
          <w:lang w:val="sr-Latn-RS"/>
        </w:rPr>
        <w:t xml:space="preserve"> </w:t>
      </w:r>
      <w:r w:rsidRPr="005F31BC">
        <w:rPr>
          <w:lang w:val="sr-Latn-RS"/>
        </w:rPr>
        <w:t>savez</w:t>
      </w:r>
      <w:r w:rsidR="00FC32EA" w:rsidRPr="005F31BC">
        <w:rPr>
          <w:lang w:val="sr-Latn-RS"/>
        </w:rPr>
        <w:t xml:space="preserve"> </w:t>
      </w:r>
      <w:r w:rsidRPr="005F31BC">
        <w:rPr>
          <w:lang w:val="sr-Latn-RS"/>
        </w:rPr>
        <w:t>Srbije</w:t>
      </w:r>
      <w:r w:rsidR="00A41457" w:rsidRPr="005F31BC">
        <w:rPr>
          <w:lang w:val="sr-Latn-RS"/>
        </w:rPr>
        <w:t xml:space="preserve">, </w:t>
      </w:r>
    </w:p>
    <w:p w14:paraId="213E1AE2" w14:textId="48BBE5FD" w:rsidR="00884244" w:rsidRPr="005F31BC" w:rsidRDefault="009153E2" w:rsidP="00D17F76">
      <w:pPr>
        <w:pStyle w:val="NoSpacing"/>
        <w:rPr>
          <w:lang w:val="sr-Latn-RS"/>
        </w:rPr>
      </w:pPr>
      <w:r w:rsidRPr="005F31BC">
        <w:rPr>
          <w:lang w:val="sr-Latn-RS"/>
        </w:rPr>
        <w:t>Deligradska</w:t>
      </w:r>
      <w:r w:rsidR="00A41457" w:rsidRPr="005F31BC">
        <w:rPr>
          <w:lang w:val="sr-Latn-RS"/>
        </w:rPr>
        <w:t xml:space="preserve"> 27, </w:t>
      </w:r>
      <w:r w:rsidR="00884244" w:rsidRPr="005F31BC">
        <w:rPr>
          <w:lang w:val="sr-Latn-RS"/>
        </w:rPr>
        <w:t xml:space="preserve">11000 </w:t>
      </w:r>
      <w:r w:rsidRPr="005F31BC">
        <w:rPr>
          <w:lang w:val="sr-Latn-RS"/>
        </w:rPr>
        <w:t>Beograd</w:t>
      </w:r>
      <w:r w:rsidR="00B03618" w:rsidRPr="005F31BC">
        <w:rPr>
          <w:lang w:val="sr-Latn-RS"/>
        </w:rPr>
        <w:t xml:space="preserve">, </w:t>
      </w:r>
    </w:p>
    <w:p w14:paraId="669A0C58" w14:textId="44D781B5" w:rsidR="00115AAE" w:rsidRPr="005F31BC" w:rsidRDefault="009153E2" w:rsidP="00115AAE">
      <w:pPr>
        <w:pStyle w:val="NoSpacing"/>
        <w:rPr>
          <w:lang w:val="sr-Latn-RS"/>
        </w:rPr>
      </w:pPr>
      <w:r w:rsidRPr="005F31BC">
        <w:rPr>
          <w:lang w:val="sr-Latn-RS"/>
        </w:rPr>
        <w:t>faks</w:t>
      </w:r>
      <w:r w:rsidR="00B03618" w:rsidRPr="005F31BC">
        <w:rPr>
          <w:lang w:val="sr-Latn-RS"/>
        </w:rPr>
        <w:t>: 011/</w:t>
      </w:r>
      <w:r w:rsidR="00E63E88" w:rsidRPr="005F31BC">
        <w:rPr>
          <w:lang w:val="sr-Latn-RS"/>
        </w:rPr>
        <w:t>2642990</w:t>
      </w:r>
      <w:r w:rsidR="00B03618" w:rsidRPr="005F31BC">
        <w:rPr>
          <w:lang w:val="sr-Latn-RS"/>
        </w:rPr>
        <w:t xml:space="preserve">, </w:t>
      </w:r>
      <w:r w:rsidR="00371886" w:rsidRPr="005F31BC">
        <w:rPr>
          <w:lang w:val="sr-Latn-RS"/>
        </w:rPr>
        <w:t xml:space="preserve">E-mail: </w:t>
      </w:r>
      <w:hyperlink r:id="rId8" w:history="1">
        <w:r w:rsidR="00115AAE" w:rsidRPr="005F31BC">
          <w:rPr>
            <w:rStyle w:val="Hyperlink"/>
            <w:lang w:val="sr-Latn-RS"/>
          </w:rPr>
          <w:t>klizacki.savez.srbije@gmail.com</w:t>
        </w:r>
      </w:hyperlink>
    </w:p>
    <w:p w14:paraId="3ED8674F" w14:textId="3B40C1B8" w:rsidR="00571FEE" w:rsidRPr="005F31BC" w:rsidRDefault="009153E2" w:rsidP="00115AAE">
      <w:pPr>
        <w:pStyle w:val="Heading1"/>
        <w:rPr>
          <w:lang w:val="sr-Latn-RS"/>
        </w:rPr>
      </w:pPr>
      <w:r w:rsidRPr="005F31BC">
        <w:rPr>
          <w:lang w:val="sr-Latn-RS"/>
        </w:rPr>
        <w:t>VAŽNA</w:t>
      </w:r>
      <w:r w:rsidR="00AC7AC5" w:rsidRPr="005F31BC">
        <w:rPr>
          <w:lang w:val="sr-Latn-RS"/>
        </w:rPr>
        <w:t xml:space="preserve"> </w:t>
      </w:r>
      <w:r w:rsidRPr="005F31BC">
        <w:rPr>
          <w:lang w:val="sr-Latn-RS"/>
        </w:rPr>
        <w:t>OBAVEŠTENjA</w:t>
      </w:r>
    </w:p>
    <w:p w14:paraId="0F00054A" w14:textId="6FEE6035" w:rsidR="00117C4A" w:rsidRPr="005F31BC" w:rsidRDefault="009153E2" w:rsidP="00436383">
      <w:pPr>
        <w:pStyle w:val="Heading2"/>
        <w:rPr>
          <w:lang w:val="sr-Latn-RS"/>
        </w:rPr>
      </w:pPr>
      <w:r w:rsidRPr="005F31BC">
        <w:rPr>
          <w:lang w:val="sr-Latn-RS"/>
        </w:rPr>
        <w:t>Troškovi</w:t>
      </w:r>
    </w:p>
    <w:p w14:paraId="0ED79538" w14:textId="7BC64ECD" w:rsidR="00117C4A" w:rsidRPr="005F31BC" w:rsidRDefault="009153E2" w:rsidP="00884244">
      <w:pPr>
        <w:jc w:val="both"/>
        <w:rPr>
          <w:lang w:val="sr-Latn-RS"/>
        </w:rPr>
      </w:pPr>
      <w:r w:rsidRPr="005F31BC">
        <w:rPr>
          <w:lang w:val="sr-Latn-RS"/>
        </w:rPr>
        <w:t>Svi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učesnici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plaćaju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participaciju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iznosu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od</w:t>
      </w:r>
      <w:r w:rsidR="0001528E" w:rsidRPr="005F31BC">
        <w:rPr>
          <w:lang w:val="sr-Latn-RS"/>
        </w:rPr>
        <w:t xml:space="preserve"> 1000,00 </w:t>
      </w:r>
      <w:r w:rsidRPr="005F31BC">
        <w:rPr>
          <w:lang w:val="sr-Latn-RS"/>
        </w:rPr>
        <w:t>dinara</w:t>
      </w:r>
      <w:r w:rsidR="0001528E" w:rsidRPr="005F31BC">
        <w:rPr>
          <w:lang w:val="sr-Latn-RS"/>
        </w:rPr>
        <w:t xml:space="preserve">. </w:t>
      </w:r>
      <w:r w:rsidRPr="005F31BC">
        <w:rPr>
          <w:lang w:val="sr-Latn-RS"/>
        </w:rPr>
        <w:t>Organizator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će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snositi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troškove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takmičenja</w:t>
      </w:r>
      <w:r w:rsidR="005F4639" w:rsidRPr="005F31BC">
        <w:rPr>
          <w:lang w:val="sr-Latn-RS"/>
        </w:rPr>
        <w:t xml:space="preserve">, </w:t>
      </w:r>
      <w:r w:rsidRPr="005F31BC">
        <w:rPr>
          <w:lang w:val="sr-Latn-RS"/>
        </w:rPr>
        <w:t>organizacije</w:t>
      </w:r>
      <w:r w:rsidR="005F4639" w:rsidRPr="005F31BC">
        <w:rPr>
          <w:lang w:val="sr-Latn-RS"/>
        </w:rPr>
        <w:t xml:space="preserve">, </w:t>
      </w:r>
      <w:r w:rsidRPr="005F31BC">
        <w:rPr>
          <w:lang w:val="sr-Latn-RS"/>
        </w:rPr>
        <w:t>suđenja</w:t>
      </w:r>
      <w:r w:rsidR="005F4639" w:rsidRPr="005F31BC">
        <w:rPr>
          <w:lang w:val="sr-Latn-RS"/>
        </w:rPr>
        <w:t xml:space="preserve">, </w:t>
      </w:r>
      <w:r w:rsidRPr="005F31BC">
        <w:rPr>
          <w:lang w:val="sr-Latn-RS"/>
        </w:rPr>
        <w:t>dežurnog</w:t>
      </w:r>
      <w:r w:rsidR="005449F0" w:rsidRPr="005F31BC">
        <w:rPr>
          <w:lang w:val="sr-Latn-RS"/>
        </w:rPr>
        <w:t xml:space="preserve"> </w:t>
      </w:r>
      <w:r w:rsidRPr="005F31BC">
        <w:rPr>
          <w:lang w:val="sr-Latn-RS"/>
        </w:rPr>
        <w:t>lekara</w:t>
      </w:r>
      <w:r w:rsidR="005449F0" w:rsidRPr="005F31BC">
        <w:rPr>
          <w:lang w:val="sr-Latn-RS"/>
        </w:rPr>
        <w:t xml:space="preserve"> </w:t>
      </w:r>
      <w:r w:rsidRPr="005F31BC">
        <w:rPr>
          <w:lang w:val="sr-Latn-RS"/>
        </w:rPr>
        <w:t>na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terenu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tokom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trajanja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službenog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dela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programa</w:t>
      </w:r>
      <w:r w:rsidR="005F4639" w:rsidRPr="005F31BC">
        <w:rPr>
          <w:lang w:val="sr-Latn-RS"/>
        </w:rPr>
        <w:t xml:space="preserve">, </w:t>
      </w:r>
      <w:r w:rsidRPr="005F31BC">
        <w:rPr>
          <w:lang w:val="sr-Latn-RS"/>
        </w:rPr>
        <w:t>izrade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Protokola</w:t>
      </w:r>
      <w:r w:rsidR="005F4639" w:rsidRPr="005F31BC">
        <w:rPr>
          <w:lang w:val="sr-Latn-RS"/>
        </w:rPr>
        <w:t xml:space="preserve">, </w:t>
      </w:r>
      <w:r w:rsidRPr="005F31BC">
        <w:rPr>
          <w:lang w:val="sr-Latn-RS"/>
        </w:rPr>
        <w:t>troškove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diploma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poklona</w:t>
      </w:r>
      <w:r w:rsidR="005F4639" w:rsidRPr="005F31BC">
        <w:rPr>
          <w:lang w:val="sr-Latn-RS"/>
        </w:rPr>
        <w:t xml:space="preserve">. </w:t>
      </w:r>
    </w:p>
    <w:p w14:paraId="7F8434B2" w14:textId="67E4C325" w:rsidR="00117C4A" w:rsidRPr="005F31BC" w:rsidRDefault="009153E2" w:rsidP="00436383">
      <w:pPr>
        <w:pStyle w:val="Heading2"/>
        <w:rPr>
          <w:lang w:val="sr-Latn-RS"/>
        </w:rPr>
      </w:pPr>
      <w:r w:rsidRPr="005F31BC">
        <w:rPr>
          <w:lang w:val="sr-Latn-RS"/>
        </w:rPr>
        <w:t>Odgovornost</w:t>
      </w:r>
    </w:p>
    <w:p w14:paraId="0DE68914" w14:textId="3D20D15C" w:rsidR="005F4639" w:rsidRPr="005F31BC" w:rsidRDefault="009153E2" w:rsidP="00884244">
      <w:pPr>
        <w:jc w:val="both"/>
        <w:rPr>
          <w:lang w:val="sr-Latn-RS"/>
        </w:rPr>
      </w:pPr>
      <w:r w:rsidRPr="005F31BC">
        <w:rPr>
          <w:lang w:val="sr-Latn-RS"/>
        </w:rPr>
        <w:t>Svi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takmičari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nastupaju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na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sopstvenu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odgovornost</w:t>
      </w:r>
      <w:r w:rsidR="005F4639" w:rsidRPr="005F31BC">
        <w:rPr>
          <w:lang w:val="sr-Latn-RS"/>
        </w:rPr>
        <w:t xml:space="preserve">. </w:t>
      </w:r>
      <w:r w:rsidRPr="005F31BC">
        <w:rPr>
          <w:lang w:val="sr-Latn-RS"/>
        </w:rPr>
        <w:t>Organizacioni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komitet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ne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snosi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odgovornost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bilo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kakve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telesne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ili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lične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povrede</w:t>
      </w:r>
      <w:r w:rsidR="005F4639" w:rsidRPr="005F31BC">
        <w:rPr>
          <w:lang w:val="sr-Latn-RS"/>
        </w:rPr>
        <w:t xml:space="preserve">, </w:t>
      </w:r>
      <w:r w:rsidRPr="005F31BC">
        <w:rPr>
          <w:lang w:val="sr-Latn-RS"/>
        </w:rPr>
        <w:t>nestanak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ili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oštećenje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imovine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koju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izazovu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takmičari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ili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službena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lica</w:t>
      </w:r>
      <w:r w:rsidR="005F4639" w:rsidRPr="005F31BC">
        <w:rPr>
          <w:lang w:val="sr-Latn-RS"/>
        </w:rPr>
        <w:t xml:space="preserve">. </w:t>
      </w:r>
    </w:p>
    <w:p w14:paraId="602573D8" w14:textId="74469E95" w:rsidR="00117C4A" w:rsidRPr="005F31BC" w:rsidRDefault="009153E2" w:rsidP="00884244">
      <w:pPr>
        <w:jc w:val="both"/>
        <w:rPr>
          <w:lang w:val="sr-Latn-RS"/>
        </w:rPr>
      </w:pPr>
      <w:r w:rsidRPr="005F31BC">
        <w:rPr>
          <w:lang w:val="sr-Latn-RS"/>
        </w:rPr>
        <w:t>Organizator</w:t>
      </w:r>
      <w:r w:rsidR="007D21AC" w:rsidRPr="005F31BC">
        <w:rPr>
          <w:lang w:val="sr-Latn-RS"/>
        </w:rPr>
        <w:t xml:space="preserve"> </w:t>
      </w:r>
      <w:r w:rsidRPr="005F31BC">
        <w:rPr>
          <w:lang w:val="sr-Latn-RS"/>
        </w:rPr>
        <w:t>će</w:t>
      </w:r>
      <w:r w:rsidR="007D21AC" w:rsidRPr="005F31BC">
        <w:rPr>
          <w:lang w:val="sr-Latn-RS"/>
        </w:rPr>
        <w:t xml:space="preserve"> </w:t>
      </w:r>
      <w:r w:rsidRPr="005F31BC">
        <w:rPr>
          <w:lang w:val="sr-Latn-RS"/>
        </w:rPr>
        <w:t>obezbediti</w:t>
      </w:r>
      <w:r w:rsidR="007D21AC" w:rsidRPr="005F31BC">
        <w:rPr>
          <w:lang w:val="sr-Latn-RS"/>
        </w:rPr>
        <w:t xml:space="preserve"> </w:t>
      </w:r>
      <w:r w:rsidRPr="005F31BC">
        <w:rPr>
          <w:lang w:val="sr-Latn-RS"/>
        </w:rPr>
        <w:t>hitnu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medicinsku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pomoć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sve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takmičare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službena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lica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tokom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trajanja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takmičenja</w:t>
      </w:r>
      <w:r w:rsidR="005F4639" w:rsidRPr="005F31BC">
        <w:rPr>
          <w:lang w:val="sr-Latn-RS"/>
        </w:rPr>
        <w:t>.</w:t>
      </w:r>
    </w:p>
    <w:p w14:paraId="17DA0C6C" w14:textId="059F17F1" w:rsidR="00E47063" w:rsidRPr="005F31BC" w:rsidRDefault="009153E2" w:rsidP="00436383">
      <w:pPr>
        <w:pStyle w:val="Heading2"/>
        <w:rPr>
          <w:lang w:val="sr-Latn-RS"/>
        </w:rPr>
      </w:pPr>
      <w:r w:rsidRPr="005F31BC">
        <w:rPr>
          <w:lang w:val="sr-Latn-RS"/>
        </w:rPr>
        <w:t>Muzika</w:t>
      </w:r>
    </w:p>
    <w:p w14:paraId="231B54BE" w14:textId="39D9CE0B" w:rsidR="005F4639" w:rsidRPr="005F31BC" w:rsidRDefault="009153E2" w:rsidP="00884244">
      <w:pPr>
        <w:jc w:val="both"/>
        <w:rPr>
          <w:lang w:val="sr-Latn-RS"/>
        </w:rPr>
      </w:pPr>
      <w:r w:rsidRPr="005F31BC">
        <w:rPr>
          <w:lang w:val="sr-Latn-RS"/>
        </w:rPr>
        <w:t>Svi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takmičari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moraju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dostaviti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takmičarsku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muziku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odličnog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kvaliteta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na</w:t>
      </w:r>
      <w:r w:rsidR="005F4639" w:rsidRPr="005F31BC">
        <w:rPr>
          <w:lang w:val="sr-Latn-RS"/>
        </w:rPr>
        <w:t xml:space="preserve"> </w:t>
      </w:r>
      <w:r w:rsidR="00D17735" w:rsidRPr="005F31BC">
        <w:rPr>
          <w:lang w:val="sr-Latn-RS"/>
        </w:rPr>
        <w:t>CD</w:t>
      </w:r>
      <w:r w:rsidR="005F4639" w:rsidRPr="005F31BC">
        <w:rPr>
          <w:lang w:val="sr-Latn-RS"/>
        </w:rPr>
        <w:t>-</w:t>
      </w:r>
      <w:r w:rsidRPr="005F31BC">
        <w:rPr>
          <w:lang w:val="sr-Latn-RS"/>
        </w:rPr>
        <w:t>u</w:t>
      </w:r>
      <w:r w:rsidR="005F4639" w:rsidRPr="005F31BC">
        <w:rPr>
          <w:lang w:val="sr-Latn-RS"/>
        </w:rPr>
        <w:t xml:space="preserve">, </w:t>
      </w:r>
      <w:r w:rsidRPr="005F31BC">
        <w:rPr>
          <w:lang w:val="sr-Latn-RS"/>
        </w:rPr>
        <w:t>snimljenu</w:t>
      </w:r>
      <w:r w:rsidR="006B3715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6B3715" w:rsidRPr="005F31BC">
        <w:rPr>
          <w:lang w:val="sr-Latn-RS"/>
        </w:rPr>
        <w:t xml:space="preserve"> </w:t>
      </w:r>
      <w:r w:rsidRPr="005F31BC">
        <w:rPr>
          <w:lang w:val="sr-Latn-RS"/>
        </w:rPr>
        <w:t>audio</w:t>
      </w:r>
      <w:r w:rsidR="006B3715" w:rsidRPr="005F31BC">
        <w:rPr>
          <w:lang w:val="sr-Latn-RS"/>
        </w:rPr>
        <w:t xml:space="preserve"> </w:t>
      </w:r>
      <w:r w:rsidRPr="005F31BC">
        <w:rPr>
          <w:lang w:val="sr-Latn-RS"/>
        </w:rPr>
        <w:t>formatu</w:t>
      </w:r>
      <w:r w:rsidR="006B3715" w:rsidRPr="005F31BC">
        <w:rPr>
          <w:lang w:val="sr-Latn-RS"/>
        </w:rPr>
        <w:t xml:space="preserve">, </w:t>
      </w:r>
      <w:r w:rsidRPr="005F31BC">
        <w:rPr>
          <w:lang w:val="sr-Latn-RS"/>
        </w:rPr>
        <w:t>i</w:t>
      </w:r>
      <w:r w:rsidR="006B3715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skladu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ISU</w:t>
      </w:r>
      <w:r w:rsidR="007D21AC" w:rsidRPr="005F31BC">
        <w:rPr>
          <w:lang w:val="sr-Latn-RS"/>
        </w:rPr>
        <w:t xml:space="preserve"> </w:t>
      </w:r>
      <w:r w:rsidRPr="005F31BC">
        <w:rPr>
          <w:lang w:val="sr-Latn-RS"/>
        </w:rPr>
        <w:t>Pravilnikom</w:t>
      </w:r>
      <w:r w:rsidR="007D21AC" w:rsidRPr="005F31BC">
        <w:rPr>
          <w:lang w:val="sr-Latn-RS"/>
        </w:rPr>
        <w:t xml:space="preserve"> </w:t>
      </w:r>
      <w:r w:rsidRPr="005F31BC">
        <w:rPr>
          <w:lang w:val="sr-Latn-RS"/>
        </w:rPr>
        <w:t>član</w:t>
      </w:r>
      <w:r w:rsidR="007D21AC" w:rsidRPr="005F31BC">
        <w:rPr>
          <w:lang w:val="sr-Latn-RS"/>
        </w:rPr>
        <w:t xml:space="preserve"> </w:t>
      </w:r>
      <w:r w:rsidR="000C0C19" w:rsidRPr="005F31BC">
        <w:rPr>
          <w:lang w:val="sr-Latn-RS"/>
        </w:rPr>
        <w:t xml:space="preserve">343., </w:t>
      </w:r>
      <w:r w:rsidRPr="005F31BC">
        <w:rPr>
          <w:lang w:val="sr-Latn-RS"/>
        </w:rPr>
        <w:t>stav</w:t>
      </w:r>
      <w:r w:rsidR="005F4639" w:rsidRPr="005F31BC">
        <w:rPr>
          <w:lang w:val="sr-Latn-RS"/>
        </w:rPr>
        <w:t xml:space="preserve"> </w:t>
      </w:r>
      <w:r w:rsidR="000C0C19" w:rsidRPr="005F31BC">
        <w:rPr>
          <w:lang w:val="sr-Latn-RS"/>
        </w:rPr>
        <w:t>1.</w:t>
      </w:r>
      <w:r w:rsidR="00555A81" w:rsidRPr="005F31BC">
        <w:rPr>
          <w:lang w:val="sr-Latn-RS"/>
        </w:rPr>
        <w:t xml:space="preserve"> </w:t>
      </w:r>
      <w:r w:rsidRPr="005F31BC">
        <w:rPr>
          <w:lang w:val="sr-Latn-RS"/>
        </w:rPr>
        <w:t>Na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svakom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disku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moraju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jasno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napisani</w:t>
      </w:r>
      <w:r w:rsidR="00122C7F" w:rsidRPr="005F31BC">
        <w:rPr>
          <w:lang w:val="sr-Latn-RS"/>
        </w:rPr>
        <w:t>:</w:t>
      </w:r>
    </w:p>
    <w:p w14:paraId="6A8EB7C4" w14:textId="7DD1AD89" w:rsidR="005F4639" w:rsidRPr="005F31BC" w:rsidRDefault="009153E2" w:rsidP="00884244">
      <w:pPr>
        <w:pStyle w:val="NoSpacing"/>
        <w:numPr>
          <w:ilvl w:val="0"/>
          <w:numId w:val="16"/>
        </w:numPr>
        <w:jc w:val="both"/>
        <w:rPr>
          <w:lang w:val="sr-Latn-RS"/>
        </w:rPr>
      </w:pPr>
      <w:r w:rsidRPr="005F31BC">
        <w:rPr>
          <w:lang w:val="sr-Latn-RS"/>
        </w:rPr>
        <w:t>ime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prezime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takmičara</w:t>
      </w:r>
    </w:p>
    <w:p w14:paraId="5059C0C4" w14:textId="3A41FBD8" w:rsidR="005F4639" w:rsidRPr="005F31BC" w:rsidRDefault="009153E2" w:rsidP="00884244">
      <w:pPr>
        <w:pStyle w:val="NoSpacing"/>
        <w:numPr>
          <w:ilvl w:val="0"/>
          <w:numId w:val="16"/>
        </w:numPr>
        <w:jc w:val="both"/>
        <w:rPr>
          <w:lang w:val="sr-Latn-RS"/>
        </w:rPr>
      </w:pPr>
      <w:r w:rsidRPr="005F31BC">
        <w:rPr>
          <w:lang w:val="sr-Latn-RS"/>
        </w:rPr>
        <w:t>ime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kluba</w:t>
      </w:r>
    </w:p>
    <w:p w14:paraId="1E4511C6" w14:textId="7464BBF0" w:rsidR="005F4639" w:rsidRPr="005F31BC" w:rsidRDefault="009153E2" w:rsidP="00884244">
      <w:pPr>
        <w:pStyle w:val="NoSpacing"/>
        <w:numPr>
          <w:ilvl w:val="0"/>
          <w:numId w:val="16"/>
        </w:numPr>
        <w:jc w:val="both"/>
        <w:rPr>
          <w:lang w:val="sr-Latn-RS"/>
        </w:rPr>
      </w:pPr>
      <w:r w:rsidRPr="005F31BC">
        <w:rPr>
          <w:lang w:val="sr-Latn-RS"/>
        </w:rPr>
        <w:t>tačno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vreme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trajanja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muzike</w:t>
      </w:r>
      <w:r w:rsidR="005F4639" w:rsidRPr="005F31BC">
        <w:rPr>
          <w:lang w:val="sr-Latn-RS"/>
        </w:rPr>
        <w:t xml:space="preserve"> (</w:t>
      </w:r>
      <w:r w:rsidRPr="005F31BC">
        <w:rPr>
          <w:lang w:val="sr-Latn-RS"/>
        </w:rPr>
        <w:t>ne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vreme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tokom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kojeg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program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izvodi</w:t>
      </w:r>
      <w:r w:rsidR="005F4639" w:rsidRPr="005F31BC">
        <w:rPr>
          <w:lang w:val="sr-Latn-RS"/>
        </w:rPr>
        <w:t xml:space="preserve">), </w:t>
      </w:r>
      <w:r w:rsidRPr="005F31BC">
        <w:rPr>
          <w:lang w:val="sr-Latn-RS"/>
        </w:rPr>
        <w:t>koje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uključuje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signal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početak</w:t>
      </w:r>
      <w:r w:rsidR="00CC5ECC" w:rsidRPr="005F31BC">
        <w:rPr>
          <w:lang w:val="sr-Latn-RS"/>
        </w:rPr>
        <w:t xml:space="preserve"> (</w:t>
      </w:r>
      <w:r w:rsidRPr="005F31BC">
        <w:rPr>
          <w:lang w:val="sr-Latn-RS"/>
        </w:rPr>
        <w:t>ako</w:t>
      </w:r>
      <w:r w:rsidR="00CC5ECC" w:rsidRPr="005F31BC">
        <w:rPr>
          <w:lang w:val="sr-Latn-RS"/>
        </w:rPr>
        <w:t xml:space="preserve"> </w:t>
      </w:r>
      <w:r w:rsidRPr="005F31BC">
        <w:rPr>
          <w:lang w:val="sr-Latn-RS"/>
        </w:rPr>
        <w:t>signal</w:t>
      </w:r>
      <w:r w:rsidR="00CC5ECC" w:rsidRPr="005F31BC">
        <w:rPr>
          <w:lang w:val="sr-Latn-RS"/>
        </w:rPr>
        <w:t xml:space="preserve"> </w:t>
      </w:r>
      <w:r w:rsidRPr="005F31BC">
        <w:rPr>
          <w:lang w:val="sr-Latn-RS"/>
        </w:rPr>
        <w:t>postoji</w:t>
      </w:r>
      <w:r w:rsidR="00CC5ECC" w:rsidRPr="005F31BC">
        <w:rPr>
          <w:lang w:val="sr-Latn-RS"/>
        </w:rPr>
        <w:t>)</w:t>
      </w:r>
      <w:r w:rsidR="005F4639" w:rsidRPr="005F31BC">
        <w:rPr>
          <w:lang w:val="sr-Latn-RS"/>
        </w:rPr>
        <w:t>.</w:t>
      </w:r>
    </w:p>
    <w:p w14:paraId="5AC79060" w14:textId="6148E910" w:rsidR="0039251C" w:rsidRPr="005F31BC" w:rsidRDefault="009153E2" w:rsidP="00884244">
      <w:pPr>
        <w:jc w:val="both"/>
        <w:rPr>
          <w:lang w:val="sr-Latn-RS"/>
        </w:rPr>
      </w:pPr>
      <w:r w:rsidRPr="005F31BC">
        <w:rPr>
          <w:lang w:val="sr-Latn-RS"/>
        </w:rPr>
        <w:t>Muzika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predaje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organizacionom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komitetu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na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dan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takmičenja</w:t>
      </w:r>
      <w:r w:rsidR="005F4639" w:rsidRPr="005F31BC">
        <w:rPr>
          <w:lang w:val="sr-Latn-RS"/>
        </w:rPr>
        <w:t>.</w:t>
      </w:r>
      <w:r w:rsidR="00884244" w:rsidRPr="005F31BC">
        <w:rPr>
          <w:lang w:val="sr-Latn-RS"/>
        </w:rPr>
        <w:t xml:space="preserve"> </w:t>
      </w:r>
      <w:r w:rsidRPr="005F31BC">
        <w:rPr>
          <w:lang w:val="sr-Latn-RS"/>
        </w:rPr>
        <w:t>Svaki</w:t>
      </w:r>
      <w:r w:rsidR="00112AB5" w:rsidRPr="005F31BC">
        <w:rPr>
          <w:lang w:val="sr-Latn-RS"/>
        </w:rPr>
        <w:t xml:space="preserve"> </w:t>
      </w:r>
      <w:r w:rsidRPr="005F31BC">
        <w:rPr>
          <w:lang w:val="sr-Latn-RS"/>
        </w:rPr>
        <w:t>program</w:t>
      </w:r>
      <w:r w:rsidR="00046228" w:rsidRPr="005F31BC">
        <w:rPr>
          <w:lang w:val="sr-Latn-RS"/>
        </w:rPr>
        <w:t xml:space="preserve"> </w:t>
      </w:r>
      <w:r w:rsidRPr="005F31BC">
        <w:rPr>
          <w:lang w:val="sr-Latn-RS"/>
        </w:rPr>
        <w:t>mora</w:t>
      </w:r>
      <w:r w:rsidR="00046228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046228" w:rsidRPr="005F31BC">
        <w:rPr>
          <w:lang w:val="sr-Latn-RS"/>
        </w:rPr>
        <w:t xml:space="preserve"> </w:t>
      </w:r>
      <w:r w:rsidRPr="005F31BC">
        <w:rPr>
          <w:lang w:val="sr-Latn-RS"/>
        </w:rPr>
        <w:t>snimljen</w:t>
      </w:r>
      <w:r w:rsidR="00046228" w:rsidRPr="005F31BC">
        <w:rPr>
          <w:lang w:val="sr-Latn-RS"/>
        </w:rPr>
        <w:t xml:space="preserve"> </w:t>
      </w:r>
      <w:r w:rsidRPr="005F31BC">
        <w:rPr>
          <w:lang w:val="sr-Latn-RS"/>
        </w:rPr>
        <w:t>na</w:t>
      </w:r>
      <w:r w:rsidR="00046228" w:rsidRPr="005F31BC">
        <w:rPr>
          <w:lang w:val="sr-Latn-RS"/>
        </w:rPr>
        <w:t xml:space="preserve"> </w:t>
      </w:r>
      <w:r w:rsidRPr="005F31BC">
        <w:rPr>
          <w:lang w:val="sr-Latn-RS"/>
        </w:rPr>
        <w:t>posebnom</w:t>
      </w:r>
      <w:r w:rsidR="00112AB5" w:rsidRPr="005F31BC">
        <w:rPr>
          <w:lang w:val="sr-Latn-RS"/>
        </w:rPr>
        <w:t xml:space="preserve"> </w:t>
      </w:r>
      <w:r w:rsidRPr="005F31BC">
        <w:rPr>
          <w:lang w:val="sr-Latn-RS"/>
        </w:rPr>
        <w:t>disku</w:t>
      </w:r>
      <w:r w:rsidR="00112AB5" w:rsidRPr="005F31BC">
        <w:rPr>
          <w:lang w:val="sr-Latn-RS"/>
        </w:rPr>
        <w:t xml:space="preserve">. </w:t>
      </w:r>
      <w:r w:rsidRPr="005F31BC">
        <w:rPr>
          <w:lang w:val="sr-Latn-RS"/>
        </w:rPr>
        <w:t>Poželjno</w:t>
      </w:r>
      <w:r w:rsidR="00112AB5" w:rsidRPr="005F31BC">
        <w:rPr>
          <w:lang w:val="sr-Latn-RS"/>
        </w:rPr>
        <w:t xml:space="preserve"> </w:t>
      </w:r>
      <w:r w:rsidRPr="005F31BC">
        <w:rPr>
          <w:lang w:val="sr-Latn-RS"/>
        </w:rPr>
        <w:t>je</w:t>
      </w:r>
      <w:r w:rsidR="00112AB5" w:rsidRPr="005F31BC">
        <w:rPr>
          <w:lang w:val="sr-Latn-RS"/>
        </w:rPr>
        <w:t xml:space="preserve"> </w:t>
      </w:r>
      <w:r w:rsidRPr="005F31BC">
        <w:rPr>
          <w:lang w:val="sr-Latn-RS"/>
        </w:rPr>
        <w:t>da</w:t>
      </w:r>
      <w:r w:rsidR="00112AB5" w:rsidRPr="005F31BC">
        <w:rPr>
          <w:lang w:val="sr-Latn-RS"/>
        </w:rPr>
        <w:t xml:space="preserve"> </w:t>
      </w:r>
      <w:r w:rsidRPr="005F31BC">
        <w:rPr>
          <w:lang w:val="sr-Latn-RS"/>
        </w:rPr>
        <w:t>takmičari</w:t>
      </w:r>
      <w:r w:rsidR="00112AB5" w:rsidRPr="005F31BC">
        <w:rPr>
          <w:lang w:val="sr-Latn-RS"/>
        </w:rPr>
        <w:t xml:space="preserve"> </w:t>
      </w:r>
      <w:r w:rsidRPr="005F31BC">
        <w:rPr>
          <w:lang w:val="sr-Latn-RS"/>
        </w:rPr>
        <w:t>ponesu</w:t>
      </w:r>
      <w:r w:rsidR="00112AB5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112AB5" w:rsidRPr="005F31BC">
        <w:rPr>
          <w:lang w:val="sr-Latn-RS"/>
        </w:rPr>
        <w:t xml:space="preserve"> </w:t>
      </w:r>
      <w:r w:rsidRPr="005F31BC">
        <w:rPr>
          <w:lang w:val="sr-Latn-RS"/>
        </w:rPr>
        <w:t>rezervnu</w:t>
      </w:r>
      <w:r w:rsidR="00112AB5" w:rsidRPr="005F31BC">
        <w:rPr>
          <w:lang w:val="sr-Latn-RS"/>
        </w:rPr>
        <w:t xml:space="preserve"> </w:t>
      </w:r>
      <w:r w:rsidRPr="005F31BC">
        <w:rPr>
          <w:lang w:val="sr-Latn-RS"/>
        </w:rPr>
        <w:t>kopiju</w:t>
      </w:r>
      <w:r w:rsidR="00112AB5" w:rsidRPr="005F31BC">
        <w:rPr>
          <w:lang w:val="sr-Latn-RS"/>
        </w:rPr>
        <w:t xml:space="preserve"> </w:t>
      </w:r>
      <w:r w:rsidRPr="005F31BC">
        <w:rPr>
          <w:lang w:val="sr-Latn-RS"/>
        </w:rPr>
        <w:t>svoje</w:t>
      </w:r>
      <w:r w:rsidR="00112AB5" w:rsidRPr="005F31BC">
        <w:rPr>
          <w:lang w:val="sr-Latn-RS"/>
        </w:rPr>
        <w:t xml:space="preserve"> </w:t>
      </w:r>
      <w:r w:rsidRPr="005F31BC">
        <w:rPr>
          <w:lang w:val="sr-Latn-RS"/>
        </w:rPr>
        <w:t>takmičarske</w:t>
      </w:r>
      <w:r w:rsidR="00112AB5" w:rsidRPr="005F31BC">
        <w:rPr>
          <w:lang w:val="sr-Latn-RS"/>
        </w:rPr>
        <w:t xml:space="preserve"> </w:t>
      </w:r>
      <w:r w:rsidRPr="005F31BC">
        <w:rPr>
          <w:lang w:val="sr-Latn-RS"/>
        </w:rPr>
        <w:t>muzike</w:t>
      </w:r>
      <w:r w:rsidR="00112AB5" w:rsidRPr="005F31BC">
        <w:rPr>
          <w:lang w:val="sr-Latn-RS"/>
        </w:rPr>
        <w:t>.</w:t>
      </w:r>
    </w:p>
    <w:p w14:paraId="34FA9C9A" w14:textId="3A70043C" w:rsidR="00E47063" w:rsidRPr="005F31BC" w:rsidRDefault="009153E2" w:rsidP="00436383">
      <w:pPr>
        <w:pStyle w:val="Heading2"/>
        <w:rPr>
          <w:lang w:val="sr-Latn-RS"/>
        </w:rPr>
      </w:pPr>
      <w:r w:rsidRPr="005F31BC">
        <w:rPr>
          <w:lang w:val="sr-Latn-RS"/>
        </w:rPr>
        <w:lastRenderedPageBreak/>
        <w:t>žreb</w:t>
      </w:r>
    </w:p>
    <w:p w14:paraId="0D567EBD" w14:textId="174EDD4D" w:rsidR="00BB0253" w:rsidRPr="005F31BC" w:rsidRDefault="009153E2" w:rsidP="00250ED2">
      <w:pPr>
        <w:jc w:val="both"/>
        <w:rPr>
          <w:lang w:val="sr-Latn-RS"/>
        </w:rPr>
      </w:pPr>
      <w:r w:rsidRPr="005F31BC">
        <w:rPr>
          <w:lang w:val="sr-Latn-RS"/>
        </w:rPr>
        <w:t>Žreb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takmičara</w:t>
      </w:r>
      <w:r w:rsidR="00BE472F" w:rsidRPr="005F31BC">
        <w:rPr>
          <w:lang w:val="sr-Latn-RS"/>
        </w:rPr>
        <w:t xml:space="preserve"> </w:t>
      </w:r>
      <w:r w:rsidRPr="005F31BC">
        <w:rPr>
          <w:lang w:val="sr-Latn-RS"/>
        </w:rPr>
        <w:t>obaviće</w:t>
      </w:r>
      <w:r w:rsidR="00BE472F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BE472F" w:rsidRPr="005F31BC">
        <w:rPr>
          <w:lang w:val="sr-Latn-RS"/>
        </w:rPr>
        <w:t xml:space="preserve"> </w:t>
      </w:r>
      <w:r w:rsidR="00F71169">
        <w:rPr>
          <w:lang w:val="sr-Latn-RS"/>
        </w:rPr>
        <w:t xml:space="preserve">elektronski, </w:t>
      </w:r>
      <w:r w:rsidRPr="005F31BC">
        <w:rPr>
          <w:lang w:val="sr-Latn-RS"/>
        </w:rPr>
        <w:t>po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prijemu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svih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prijava</w:t>
      </w:r>
      <w:r w:rsidR="0001528E" w:rsidRPr="005F31BC">
        <w:rPr>
          <w:lang w:val="sr-Latn-RS"/>
        </w:rPr>
        <w:t xml:space="preserve">, </w:t>
      </w:r>
      <w:r w:rsidRPr="005F31BC">
        <w:rPr>
          <w:lang w:val="sr-Latn-RS"/>
        </w:rPr>
        <w:t>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prisustvu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Vrhovnog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sudije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takmičenja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tehničkog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sekretara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KSS</w:t>
      </w:r>
      <w:r w:rsidR="0001528E" w:rsidRPr="005F31BC">
        <w:rPr>
          <w:lang w:val="sr-Latn-RS"/>
        </w:rPr>
        <w:t xml:space="preserve">, </w:t>
      </w:r>
      <w:r w:rsidRPr="005F31BC">
        <w:rPr>
          <w:lang w:val="sr-Latn-RS"/>
        </w:rPr>
        <w:t>o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čemu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će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svi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učesnici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obavešteni</w:t>
      </w:r>
      <w:r w:rsidR="00626DC0" w:rsidRPr="005F31BC">
        <w:rPr>
          <w:lang w:val="sr-Latn-RS"/>
        </w:rPr>
        <w:t xml:space="preserve"> </w:t>
      </w:r>
      <w:r w:rsidRPr="005F31BC">
        <w:rPr>
          <w:lang w:val="sr-Latn-RS"/>
        </w:rPr>
        <w:t>najkasnije</w:t>
      </w:r>
      <w:r w:rsidR="00626DC0" w:rsidRPr="005F31BC">
        <w:rPr>
          <w:lang w:val="sr-Latn-RS"/>
        </w:rPr>
        <w:t xml:space="preserve"> 1</w:t>
      </w:r>
      <w:r w:rsidR="00483EE7">
        <w:rPr>
          <w:lang w:val="sr-Latn-RS"/>
        </w:rPr>
        <w:t>0</w:t>
      </w:r>
      <w:r w:rsidR="00626DC0" w:rsidRPr="005F31BC">
        <w:rPr>
          <w:lang w:val="sr-Latn-RS"/>
        </w:rPr>
        <w:t>.</w:t>
      </w:r>
      <w:r w:rsidR="00F71169">
        <w:rPr>
          <w:lang w:val="sr-Latn-RS"/>
        </w:rPr>
        <w:t>6</w:t>
      </w:r>
      <w:r w:rsidR="00626DC0" w:rsidRPr="005F31BC">
        <w:rPr>
          <w:lang w:val="sr-Latn-RS"/>
        </w:rPr>
        <w:t>.201</w:t>
      </w:r>
      <w:r w:rsidR="00F71169">
        <w:rPr>
          <w:lang w:val="sr-Latn-RS"/>
        </w:rPr>
        <w:t>6</w:t>
      </w:r>
      <w:r w:rsidR="0001528E" w:rsidRPr="005F31BC">
        <w:rPr>
          <w:lang w:val="sr-Latn-RS"/>
        </w:rPr>
        <w:t xml:space="preserve">. </w:t>
      </w:r>
    </w:p>
    <w:p w14:paraId="4A48D461" w14:textId="6FFC1171" w:rsidR="00313A99" w:rsidRPr="005F31BC" w:rsidRDefault="009153E2" w:rsidP="00436383">
      <w:pPr>
        <w:pStyle w:val="Heading2"/>
        <w:rPr>
          <w:lang w:val="sr-Latn-RS"/>
        </w:rPr>
      </w:pPr>
      <w:r w:rsidRPr="005F31BC">
        <w:rPr>
          <w:lang w:val="sr-Latn-RS"/>
        </w:rPr>
        <w:t>Treninzi</w:t>
      </w:r>
    </w:p>
    <w:p w14:paraId="67085E29" w14:textId="0469BCF7" w:rsidR="00313A99" w:rsidRPr="005F31BC" w:rsidRDefault="009153E2" w:rsidP="00884244">
      <w:pPr>
        <w:jc w:val="both"/>
        <w:rPr>
          <w:lang w:val="sr-Latn-RS"/>
        </w:rPr>
      </w:pPr>
      <w:r w:rsidRPr="005F31BC">
        <w:rPr>
          <w:lang w:val="sr-Latn-RS"/>
        </w:rPr>
        <w:t>Raspored</w:t>
      </w:r>
      <w:r w:rsidR="00626DC0" w:rsidRPr="005F31BC">
        <w:rPr>
          <w:lang w:val="sr-Latn-RS"/>
        </w:rPr>
        <w:t xml:space="preserve"> </w:t>
      </w:r>
      <w:r w:rsidRPr="005F31BC">
        <w:rPr>
          <w:lang w:val="sr-Latn-RS"/>
        </w:rPr>
        <w:t>službenih</w:t>
      </w:r>
      <w:r w:rsidR="00626DC0" w:rsidRPr="005F31BC">
        <w:rPr>
          <w:lang w:val="sr-Latn-RS"/>
        </w:rPr>
        <w:t xml:space="preserve"> </w:t>
      </w:r>
      <w:r w:rsidRPr="005F31BC">
        <w:rPr>
          <w:lang w:val="sr-Latn-RS"/>
        </w:rPr>
        <w:t>treninga</w:t>
      </w:r>
      <w:r w:rsidR="00626DC0" w:rsidRPr="005F31BC">
        <w:rPr>
          <w:lang w:val="sr-Latn-RS"/>
        </w:rPr>
        <w:t xml:space="preserve"> </w:t>
      </w:r>
      <w:r w:rsidRPr="005F31BC">
        <w:rPr>
          <w:lang w:val="sr-Latn-RS"/>
        </w:rPr>
        <w:t>biće</w:t>
      </w:r>
      <w:r w:rsidR="00626DC0" w:rsidRPr="005F31BC">
        <w:rPr>
          <w:lang w:val="sr-Latn-RS"/>
        </w:rPr>
        <w:t xml:space="preserve"> </w:t>
      </w:r>
      <w:r w:rsidRPr="005F31BC">
        <w:rPr>
          <w:lang w:val="sr-Latn-RS"/>
        </w:rPr>
        <w:t>dostavljen</w:t>
      </w:r>
      <w:r w:rsidR="00626DC0" w:rsidRPr="005F31BC">
        <w:rPr>
          <w:lang w:val="sr-Latn-RS"/>
        </w:rPr>
        <w:t xml:space="preserve"> </w:t>
      </w:r>
      <w:r w:rsidRPr="005F31BC">
        <w:rPr>
          <w:lang w:val="sr-Latn-RS"/>
        </w:rPr>
        <w:t>nakndano</w:t>
      </w:r>
      <w:r w:rsidR="00626DC0" w:rsidRPr="005F31BC">
        <w:rPr>
          <w:lang w:val="sr-Latn-RS"/>
        </w:rPr>
        <w:t xml:space="preserve">, </w:t>
      </w:r>
      <w:r w:rsidRPr="005F31BC">
        <w:rPr>
          <w:lang w:val="sr-Latn-RS"/>
        </w:rPr>
        <w:t>po</w:t>
      </w:r>
      <w:r w:rsidR="00626DC0" w:rsidRPr="005F31BC">
        <w:rPr>
          <w:lang w:val="sr-Latn-RS"/>
        </w:rPr>
        <w:t xml:space="preserve"> </w:t>
      </w:r>
      <w:r w:rsidRPr="005F31BC">
        <w:rPr>
          <w:lang w:val="sr-Latn-RS"/>
        </w:rPr>
        <w:t>prijemu</w:t>
      </w:r>
      <w:r w:rsidR="00626DC0" w:rsidRPr="005F31BC">
        <w:rPr>
          <w:lang w:val="sr-Latn-RS"/>
        </w:rPr>
        <w:t xml:space="preserve"> </w:t>
      </w:r>
      <w:r w:rsidRPr="005F31BC">
        <w:rPr>
          <w:lang w:val="sr-Latn-RS"/>
        </w:rPr>
        <w:t>prijava</w:t>
      </w:r>
      <w:r w:rsidR="00626DC0" w:rsidRPr="005F31BC">
        <w:rPr>
          <w:lang w:val="sr-Latn-RS"/>
        </w:rPr>
        <w:t>.</w:t>
      </w:r>
      <w:r w:rsidR="00BE472F" w:rsidRPr="005F31BC">
        <w:rPr>
          <w:lang w:val="sr-Latn-RS"/>
        </w:rPr>
        <w:t xml:space="preserve"> </w:t>
      </w:r>
    </w:p>
    <w:p w14:paraId="47112B54" w14:textId="57F83B8C" w:rsidR="009C3385" w:rsidRPr="005F31BC" w:rsidRDefault="00115AAE" w:rsidP="00884244">
      <w:pPr>
        <w:pStyle w:val="NormalWeb"/>
        <w:jc w:val="both"/>
        <w:rPr>
          <w:rStyle w:val="Heading1Char"/>
          <w:lang w:val="sr-Latn-RS"/>
        </w:rPr>
      </w:pPr>
      <w:r w:rsidRPr="005F31BC">
        <w:rPr>
          <w:rStyle w:val="Heading1Char"/>
          <w:lang w:val="sr-Latn-RS"/>
        </w:rPr>
        <w:br w:type="page"/>
      </w:r>
      <w:r w:rsidR="009153E2" w:rsidRPr="005F31BC">
        <w:rPr>
          <w:rStyle w:val="Heading1Char"/>
          <w:lang w:val="sr-Latn-RS"/>
        </w:rPr>
        <w:lastRenderedPageBreak/>
        <w:t>PRELIMINARNA</w:t>
      </w:r>
      <w:r w:rsidR="00BE472F" w:rsidRPr="005F31BC">
        <w:rPr>
          <w:rStyle w:val="Heading1Char"/>
          <w:lang w:val="sr-Latn-RS"/>
        </w:rPr>
        <w:t xml:space="preserve"> </w:t>
      </w:r>
      <w:r w:rsidR="009153E2" w:rsidRPr="005F31BC">
        <w:rPr>
          <w:rStyle w:val="Heading1Char"/>
          <w:lang w:val="sr-Latn-RS"/>
        </w:rPr>
        <w:t>SATNICA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192"/>
      </w:tblGrid>
      <w:tr w:rsidR="00D17F76" w:rsidRPr="005F31BC" w14:paraId="57656530" w14:textId="77777777" w:rsidTr="00A979D5">
        <w:trPr>
          <w:trHeight w:val="271"/>
        </w:trPr>
        <w:tc>
          <w:tcPr>
            <w:tcW w:w="2802" w:type="dxa"/>
            <w:shd w:val="pct10" w:color="auto" w:fill="auto"/>
          </w:tcPr>
          <w:p w14:paraId="78B80696" w14:textId="39053DC1" w:rsidR="00D17F76" w:rsidRPr="005F31BC" w:rsidRDefault="00483EE7" w:rsidP="00F76D6A">
            <w:pPr>
              <w:pStyle w:val="NoSpacing"/>
              <w:jc w:val="both"/>
              <w:rPr>
                <w:lang w:val="sr-Latn-RS"/>
              </w:rPr>
            </w:pPr>
            <w:r>
              <w:rPr>
                <w:lang w:val="sr-Latn-RS"/>
              </w:rPr>
              <w:t>Četvrtak</w:t>
            </w:r>
            <w:r w:rsidR="005A61D4" w:rsidRPr="005F31BC">
              <w:rPr>
                <w:lang w:val="sr-Latn-RS"/>
              </w:rPr>
              <w:t xml:space="preserve">, </w:t>
            </w:r>
            <w:r w:rsidR="00F76D6A">
              <w:rPr>
                <w:lang w:val="sr-Latn-RS"/>
              </w:rPr>
              <w:t>1</w:t>
            </w:r>
            <w:r w:rsidR="005A61D4" w:rsidRPr="005F31BC">
              <w:rPr>
                <w:lang w:val="sr-Latn-RS"/>
              </w:rPr>
              <w:t>.</w:t>
            </w:r>
            <w:r w:rsidR="00F71169">
              <w:rPr>
                <w:lang w:val="sr-Latn-RS"/>
              </w:rPr>
              <w:t>6</w:t>
            </w:r>
            <w:r w:rsidR="005A61D4" w:rsidRPr="005F31BC">
              <w:rPr>
                <w:lang w:val="sr-Latn-RS"/>
              </w:rPr>
              <w:t>.201</w:t>
            </w:r>
            <w:r w:rsidR="00F76D6A">
              <w:rPr>
                <w:lang w:val="sr-Latn-RS"/>
              </w:rPr>
              <w:t>7</w:t>
            </w:r>
          </w:p>
        </w:tc>
        <w:tc>
          <w:tcPr>
            <w:tcW w:w="6192" w:type="dxa"/>
            <w:shd w:val="pct10" w:color="auto" w:fill="auto"/>
          </w:tcPr>
          <w:p w14:paraId="46E196DD" w14:textId="32B78072" w:rsidR="00D17F76" w:rsidRPr="005F31BC" w:rsidRDefault="009153E2" w:rsidP="00884244">
            <w:pPr>
              <w:pStyle w:val="NoSpacing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Rok</w:t>
            </w:r>
            <w:r w:rsidR="005A61D4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za</w:t>
            </w:r>
            <w:r w:rsidR="005A61D4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slanje</w:t>
            </w:r>
            <w:r w:rsidR="005A61D4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prijava</w:t>
            </w:r>
          </w:p>
        </w:tc>
      </w:tr>
      <w:tr w:rsidR="007801A4" w:rsidRPr="005F31BC" w14:paraId="4272BC66" w14:textId="77777777" w:rsidTr="00563E31">
        <w:trPr>
          <w:trHeight w:val="286"/>
        </w:trPr>
        <w:tc>
          <w:tcPr>
            <w:tcW w:w="2802" w:type="dxa"/>
          </w:tcPr>
          <w:p w14:paraId="67E7D886" w14:textId="77777777" w:rsidR="007801A4" w:rsidRPr="005F31BC" w:rsidRDefault="007801A4" w:rsidP="00E6192B">
            <w:pPr>
              <w:pStyle w:val="NoSpacing"/>
              <w:jc w:val="both"/>
              <w:rPr>
                <w:lang w:val="sr-Latn-RS"/>
              </w:rPr>
            </w:pPr>
          </w:p>
        </w:tc>
        <w:tc>
          <w:tcPr>
            <w:tcW w:w="6192" w:type="dxa"/>
          </w:tcPr>
          <w:p w14:paraId="446A70B6" w14:textId="77777777" w:rsidR="007801A4" w:rsidRPr="005F31BC" w:rsidRDefault="007801A4" w:rsidP="00D17F76">
            <w:pPr>
              <w:pStyle w:val="NoSpacing"/>
              <w:jc w:val="both"/>
              <w:rPr>
                <w:lang w:val="sr-Latn-RS"/>
              </w:rPr>
            </w:pPr>
          </w:p>
        </w:tc>
      </w:tr>
      <w:tr w:rsidR="00152367" w:rsidRPr="005F31BC" w14:paraId="5B03EE76" w14:textId="77777777" w:rsidTr="003738FE">
        <w:trPr>
          <w:trHeight w:val="271"/>
        </w:trPr>
        <w:tc>
          <w:tcPr>
            <w:tcW w:w="2802" w:type="dxa"/>
            <w:shd w:val="pct10" w:color="auto" w:fill="auto"/>
          </w:tcPr>
          <w:p w14:paraId="46B27D6E" w14:textId="0EA9B20E" w:rsidR="00152367" w:rsidRPr="005F31BC" w:rsidRDefault="00483EE7" w:rsidP="00F76D6A">
            <w:pPr>
              <w:pStyle w:val="NoSpacing"/>
              <w:jc w:val="both"/>
              <w:rPr>
                <w:lang w:val="sr-Latn-RS"/>
              </w:rPr>
            </w:pPr>
            <w:r>
              <w:rPr>
                <w:lang w:val="sr-Latn-RS"/>
              </w:rPr>
              <w:t>Četvrtak</w:t>
            </w:r>
            <w:r w:rsidR="00152367" w:rsidRPr="005F31BC">
              <w:rPr>
                <w:lang w:val="sr-Latn-RS"/>
              </w:rPr>
              <w:t xml:space="preserve">, </w:t>
            </w:r>
            <w:r w:rsidR="00F76D6A">
              <w:rPr>
                <w:lang w:val="sr-Latn-RS"/>
              </w:rPr>
              <w:t>9</w:t>
            </w:r>
            <w:r w:rsidR="00152367" w:rsidRPr="005F31BC">
              <w:rPr>
                <w:lang w:val="sr-Latn-RS"/>
              </w:rPr>
              <w:t>.</w:t>
            </w:r>
            <w:r w:rsidR="00F71169">
              <w:rPr>
                <w:lang w:val="sr-Latn-RS"/>
              </w:rPr>
              <w:t>6</w:t>
            </w:r>
            <w:r w:rsidR="00152367" w:rsidRPr="005F31BC">
              <w:rPr>
                <w:lang w:val="sr-Latn-RS"/>
              </w:rPr>
              <w:t>.201</w:t>
            </w:r>
            <w:r w:rsidR="00F76D6A">
              <w:rPr>
                <w:lang w:val="sr-Latn-RS"/>
              </w:rPr>
              <w:t>7</w:t>
            </w:r>
          </w:p>
        </w:tc>
        <w:tc>
          <w:tcPr>
            <w:tcW w:w="6192" w:type="dxa"/>
            <w:shd w:val="pct10" w:color="auto" w:fill="auto"/>
          </w:tcPr>
          <w:p w14:paraId="4882BFC6" w14:textId="4A307212" w:rsidR="00152367" w:rsidRPr="005F31BC" w:rsidRDefault="009153E2" w:rsidP="00152367">
            <w:pPr>
              <w:pStyle w:val="NoSpacing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Utvrđivanje</w:t>
            </w:r>
            <w:r w:rsidR="00152367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preliminarnih</w:t>
            </w:r>
            <w:r w:rsidR="00152367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startnih</w:t>
            </w:r>
            <w:r w:rsidR="00152367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lista</w:t>
            </w:r>
          </w:p>
        </w:tc>
      </w:tr>
      <w:tr w:rsidR="005A61D4" w:rsidRPr="005F31BC" w14:paraId="3C217EDC" w14:textId="77777777" w:rsidTr="003738FE">
        <w:trPr>
          <w:trHeight w:val="286"/>
        </w:trPr>
        <w:tc>
          <w:tcPr>
            <w:tcW w:w="2802" w:type="dxa"/>
          </w:tcPr>
          <w:p w14:paraId="40E01569" w14:textId="77777777" w:rsidR="005A61D4" w:rsidRPr="005F31BC" w:rsidRDefault="005A61D4" w:rsidP="003738FE">
            <w:pPr>
              <w:pStyle w:val="NoSpacing"/>
              <w:jc w:val="both"/>
              <w:rPr>
                <w:lang w:val="sr-Latn-RS"/>
              </w:rPr>
            </w:pPr>
          </w:p>
        </w:tc>
        <w:tc>
          <w:tcPr>
            <w:tcW w:w="6192" w:type="dxa"/>
          </w:tcPr>
          <w:p w14:paraId="6FA2303D" w14:textId="77777777" w:rsidR="005A61D4" w:rsidRPr="005F31BC" w:rsidRDefault="005A61D4" w:rsidP="003738FE">
            <w:pPr>
              <w:pStyle w:val="NoSpacing"/>
              <w:jc w:val="both"/>
              <w:rPr>
                <w:lang w:val="sr-Latn-RS"/>
              </w:rPr>
            </w:pPr>
          </w:p>
        </w:tc>
      </w:tr>
      <w:tr w:rsidR="006B0E36" w:rsidRPr="005F31BC" w14:paraId="181941F4" w14:textId="77777777" w:rsidTr="007B7FB9">
        <w:trPr>
          <w:trHeight w:val="271"/>
        </w:trPr>
        <w:tc>
          <w:tcPr>
            <w:tcW w:w="2802" w:type="dxa"/>
            <w:shd w:val="pct10" w:color="auto" w:fill="auto"/>
          </w:tcPr>
          <w:p w14:paraId="1FA8DDD8" w14:textId="39434206" w:rsidR="006B0E36" w:rsidRPr="005F31BC" w:rsidRDefault="007F1005" w:rsidP="007F1005">
            <w:pPr>
              <w:pStyle w:val="NoSpacing"/>
              <w:jc w:val="both"/>
              <w:rPr>
                <w:lang w:val="sr-Latn-RS"/>
              </w:rPr>
            </w:pPr>
            <w:r>
              <w:rPr>
                <w:lang w:val="sr-Latn-RS"/>
              </w:rPr>
              <w:t>Subota</w:t>
            </w:r>
            <w:r w:rsidR="006B0E36" w:rsidRPr="005F31BC">
              <w:rPr>
                <w:lang w:val="sr-Latn-RS"/>
              </w:rPr>
              <w:t xml:space="preserve">, </w:t>
            </w:r>
            <w:r w:rsidR="00483EE7">
              <w:rPr>
                <w:lang w:val="sr-Latn-RS"/>
              </w:rPr>
              <w:t>1</w:t>
            </w:r>
            <w:r>
              <w:rPr>
                <w:lang w:val="sr-Latn-RS"/>
              </w:rPr>
              <w:t>0</w:t>
            </w:r>
            <w:r w:rsidR="006B0E36" w:rsidRPr="005F31BC">
              <w:rPr>
                <w:lang w:val="sr-Latn-RS"/>
              </w:rPr>
              <w:t>.</w:t>
            </w:r>
            <w:r w:rsidR="00F71169">
              <w:rPr>
                <w:lang w:val="sr-Latn-RS"/>
              </w:rPr>
              <w:t>6</w:t>
            </w:r>
            <w:r w:rsidR="006B0E36" w:rsidRPr="005F31BC">
              <w:rPr>
                <w:lang w:val="sr-Latn-RS"/>
              </w:rPr>
              <w:t>.</w:t>
            </w:r>
            <w:r w:rsidR="00CC5ECC" w:rsidRPr="005F31BC">
              <w:rPr>
                <w:lang w:val="sr-Latn-RS"/>
              </w:rPr>
              <w:t>201</w:t>
            </w:r>
            <w:r w:rsidR="00F76D6A">
              <w:rPr>
                <w:lang w:val="sr-Latn-RS"/>
              </w:rPr>
              <w:t>7</w:t>
            </w:r>
            <w:r w:rsidR="006B0E36" w:rsidRPr="005F31BC">
              <w:rPr>
                <w:lang w:val="sr-Latn-RS"/>
              </w:rPr>
              <w:t>.</w:t>
            </w:r>
          </w:p>
        </w:tc>
        <w:tc>
          <w:tcPr>
            <w:tcW w:w="6192" w:type="dxa"/>
            <w:shd w:val="pct10" w:color="auto" w:fill="auto"/>
          </w:tcPr>
          <w:p w14:paraId="2C5370C0" w14:textId="77777777" w:rsidR="006B0E36" w:rsidRPr="005F31BC" w:rsidRDefault="006B0E36" w:rsidP="006B0E36">
            <w:pPr>
              <w:pStyle w:val="NoSpacing"/>
              <w:jc w:val="both"/>
              <w:rPr>
                <w:lang w:val="sr-Latn-RS"/>
              </w:rPr>
            </w:pPr>
          </w:p>
        </w:tc>
      </w:tr>
      <w:tr w:rsidR="00483EE7" w:rsidRPr="005F31BC" w14:paraId="40C5E9D9" w14:textId="77777777" w:rsidTr="003738FE">
        <w:trPr>
          <w:trHeight w:val="286"/>
        </w:trPr>
        <w:tc>
          <w:tcPr>
            <w:tcW w:w="2802" w:type="dxa"/>
          </w:tcPr>
          <w:p w14:paraId="418543CD" w14:textId="222DB1F2" w:rsidR="00483EE7" w:rsidRPr="005F31BC" w:rsidRDefault="003C2BDC" w:rsidP="003C2BDC">
            <w:pPr>
              <w:pStyle w:val="NoSpacing"/>
              <w:jc w:val="both"/>
              <w:rPr>
                <w:lang w:val="sr-Latn-RS"/>
              </w:rPr>
            </w:pPr>
            <w:r>
              <w:rPr>
                <w:lang w:val="sr-Latn-RS"/>
              </w:rPr>
              <w:t>12</w:t>
            </w:r>
            <w:r w:rsidR="00483EE7" w:rsidRPr="005F31BC">
              <w:rPr>
                <w:lang w:val="sr-Latn-RS"/>
              </w:rPr>
              <w:t>:00 – 1</w:t>
            </w:r>
            <w:r>
              <w:rPr>
                <w:lang w:val="sr-Latn-RS"/>
              </w:rPr>
              <w:t>3</w:t>
            </w:r>
            <w:r w:rsidR="00483EE7" w:rsidRPr="005F31BC">
              <w:rPr>
                <w:lang w:val="sr-Latn-RS"/>
              </w:rPr>
              <w:t>:00</w:t>
            </w:r>
          </w:p>
        </w:tc>
        <w:tc>
          <w:tcPr>
            <w:tcW w:w="6192" w:type="dxa"/>
          </w:tcPr>
          <w:p w14:paraId="3086DC80" w14:textId="77777777" w:rsidR="00483EE7" w:rsidRPr="005F31BC" w:rsidRDefault="00483EE7" w:rsidP="003738FE">
            <w:pPr>
              <w:pStyle w:val="NoSpacing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Službeni treninzi</w:t>
            </w:r>
          </w:p>
        </w:tc>
      </w:tr>
      <w:tr w:rsidR="005A61D4" w:rsidRPr="005F31BC" w14:paraId="6A0DBCA5" w14:textId="77777777" w:rsidTr="003738FE">
        <w:trPr>
          <w:trHeight w:val="286"/>
        </w:trPr>
        <w:tc>
          <w:tcPr>
            <w:tcW w:w="2802" w:type="dxa"/>
          </w:tcPr>
          <w:p w14:paraId="1C03FD11" w14:textId="5CCB8C5B" w:rsidR="005A61D4" w:rsidRPr="005F31BC" w:rsidRDefault="005A61D4" w:rsidP="003C2BDC">
            <w:pPr>
              <w:pStyle w:val="NoSpacing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1</w:t>
            </w:r>
            <w:r w:rsidR="003C2BDC">
              <w:rPr>
                <w:lang w:val="sr-Latn-RS"/>
              </w:rPr>
              <w:t>3</w:t>
            </w:r>
            <w:r w:rsidRPr="005F31BC">
              <w:rPr>
                <w:lang w:val="sr-Latn-RS"/>
              </w:rPr>
              <w:t>:</w:t>
            </w:r>
            <w:r w:rsidR="00483EE7">
              <w:rPr>
                <w:lang w:val="sr-Latn-RS"/>
              </w:rPr>
              <w:t>0</w:t>
            </w:r>
            <w:r w:rsidRPr="005F31BC">
              <w:rPr>
                <w:lang w:val="sr-Latn-RS"/>
              </w:rPr>
              <w:t>0 – 1</w:t>
            </w:r>
            <w:r w:rsidR="003C2BDC">
              <w:rPr>
                <w:lang w:val="sr-Latn-RS"/>
              </w:rPr>
              <w:t>4</w:t>
            </w:r>
            <w:r w:rsidRPr="005F31BC">
              <w:rPr>
                <w:lang w:val="sr-Latn-RS"/>
              </w:rPr>
              <w:t>:00</w:t>
            </w:r>
          </w:p>
        </w:tc>
        <w:tc>
          <w:tcPr>
            <w:tcW w:w="6192" w:type="dxa"/>
          </w:tcPr>
          <w:p w14:paraId="60103D55" w14:textId="204009F7" w:rsidR="005A61D4" w:rsidRPr="005F31BC" w:rsidRDefault="009153E2" w:rsidP="005A61D4">
            <w:pPr>
              <w:pStyle w:val="NoSpacing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Takmičarska</w:t>
            </w:r>
            <w:r w:rsidR="005A61D4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komisija</w:t>
            </w:r>
          </w:p>
        </w:tc>
      </w:tr>
      <w:tr w:rsidR="005A61D4" w:rsidRPr="005F31BC" w14:paraId="43A8E1E1" w14:textId="77777777" w:rsidTr="00563E31">
        <w:trPr>
          <w:trHeight w:val="286"/>
        </w:trPr>
        <w:tc>
          <w:tcPr>
            <w:tcW w:w="2802" w:type="dxa"/>
          </w:tcPr>
          <w:p w14:paraId="2C0AECD2" w14:textId="04228963" w:rsidR="005A61D4" w:rsidRPr="005F31BC" w:rsidRDefault="005A61D4" w:rsidP="003C2BDC">
            <w:pPr>
              <w:pStyle w:val="NoSpacing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1</w:t>
            </w:r>
            <w:r w:rsidR="003C2BDC">
              <w:rPr>
                <w:lang w:val="sr-Latn-RS"/>
              </w:rPr>
              <w:t>6</w:t>
            </w:r>
            <w:r w:rsidRPr="005F31BC">
              <w:rPr>
                <w:lang w:val="sr-Latn-RS"/>
              </w:rPr>
              <w:t>:00 – 1</w:t>
            </w:r>
            <w:r w:rsidR="003C2BDC">
              <w:rPr>
                <w:lang w:val="sr-Latn-RS"/>
              </w:rPr>
              <w:t>8</w:t>
            </w:r>
            <w:r w:rsidRPr="005F31BC">
              <w:rPr>
                <w:lang w:val="sr-Latn-RS"/>
              </w:rPr>
              <w:t>:</w:t>
            </w:r>
            <w:r w:rsidR="00483EE7">
              <w:rPr>
                <w:lang w:val="sr-Latn-RS"/>
              </w:rPr>
              <w:t>3</w:t>
            </w:r>
            <w:r w:rsidRPr="005F31BC">
              <w:rPr>
                <w:lang w:val="sr-Latn-RS"/>
              </w:rPr>
              <w:t>0</w:t>
            </w:r>
          </w:p>
        </w:tc>
        <w:tc>
          <w:tcPr>
            <w:tcW w:w="6192" w:type="dxa"/>
          </w:tcPr>
          <w:p w14:paraId="3A2BF6D3" w14:textId="317BBDEA" w:rsidR="005A61D4" w:rsidRPr="005F31BC" w:rsidRDefault="009153E2" w:rsidP="005A61D4">
            <w:pPr>
              <w:pStyle w:val="NoSpacing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Takmičenje</w:t>
            </w:r>
            <w:r w:rsidR="005A61D4" w:rsidRPr="005F31BC">
              <w:rPr>
                <w:lang w:val="sr-Latn-RS"/>
              </w:rPr>
              <w:t xml:space="preserve"> – </w:t>
            </w:r>
            <w:r w:rsidRPr="005F31BC">
              <w:rPr>
                <w:lang w:val="sr-Latn-RS"/>
              </w:rPr>
              <w:t>slobodni</w:t>
            </w:r>
            <w:r w:rsidR="005A61D4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sastavi</w:t>
            </w:r>
          </w:p>
        </w:tc>
      </w:tr>
      <w:tr w:rsidR="0096649C" w:rsidRPr="005F31BC" w14:paraId="37357AE2" w14:textId="77777777" w:rsidTr="00563E31">
        <w:trPr>
          <w:trHeight w:val="271"/>
        </w:trPr>
        <w:tc>
          <w:tcPr>
            <w:tcW w:w="2802" w:type="dxa"/>
          </w:tcPr>
          <w:p w14:paraId="40EE5DCA" w14:textId="17C9572F" w:rsidR="0096649C" w:rsidRPr="005F31BC" w:rsidRDefault="0096649C" w:rsidP="003C2BDC">
            <w:pPr>
              <w:pStyle w:val="NoSpacing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1</w:t>
            </w:r>
            <w:r w:rsidR="003C2BDC">
              <w:rPr>
                <w:lang w:val="sr-Latn-RS"/>
              </w:rPr>
              <w:t>8</w:t>
            </w:r>
            <w:r w:rsidRPr="005F31BC">
              <w:rPr>
                <w:lang w:val="sr-Latn-RS"/>
              </w:rPr>
              <w:t>:</w:t>
            </w:r>
            <w:r w:rsidR="005A61D4" w:rsidRPr="005F31BC">
              <w:rPr>
                <w:lang w:val="sr-Latn-RS"/>
              </w:rPr>
              <w:t>3</w:t>
            </w:r>
            <w:r w:rsidRPr="005F31BC">
              <w:rPr>
                <w:lang w:val="sr-Latn-RS"/>
              </w:rPr>
              <w:t>0-1</w:t>
            </w:r>
            <w:r w:rsidR="003C2BDC">
              <w:rPr>
                <w:lang w:val="sr-Latn-RS"/>
              </w:rPr>
              <w:t>9</w:t>
            </w:r>
            <w:r w:rsidRPr="005F31BC">
              <w:rPr>
                <w:lang w:val="sr-Latn-RS"/>
              </w:rPr>
              <w:t>:</w:t>
            </w:r>
            <w:r w:rsidR="005A61D4" w:rsidRPr="005F31BC">
              <w:rPr>
                <w:lang w:val="sr-Latn-RS"/>
              </w:rPr>
              <w:t>0</w:t>
            </w:r>
            <w:r w:rsidRPr="005F31BC">
              <w:rPr>
                <w:lang w:val="sr-Latn-RS"/>
              </w:rPr>
              <w:t>0</w:t>
            </w:r>
          </w:p>
        </w:tc>
        <w:tc>
          <w:tcPr>
            <w:tcW w:w="6192" w:type="dxa"/>
          </w:tcPr>
          <w:p w14:paraId="1390DB30" w14:textId="7C254B75" w:rsidR="0096649C" w:rsidRPr="005F31BC" w:rsidRDefault="009153E2" w:rsidP="00563E31">
            <w:pPr>
              <w:pStyle w:val="NoSpacing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Proglašenje</w:t>
            </w:r>
            <w:r w:rsidR="0096649C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pobednika</w:t>
            </w:r>
          </w:p>
        </w:tc>
      </w:tr>
      <w:tr w:rsidR="005572CD" w:rsidRPr="005F31BC" w14:paraId="615E7207" w14:textId="77777777" w:rsidTr="00B60DFD">
        <w:trPr>
          <w:trHeight w:val="271"/>
        </w:trPr>
        <w:tc>
          <w:tcPr>
            <w:tcW w:w="2802" w:type="dxa"/>
          </w:tcPr>
          <w:p w14:paraId="19B7FDA8" w14:textId="504C9B51" w:rsidR="005572CD" w:rsidRPr="005F31BC" w:rsidRDefault="005572CD" w:rsidP="003C2BDC">
            <w:pPr>
              <w:pStyle w:val="NoSpacing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1</w:t>
            </w:r>
            <w:r w:rsidR="003C2BDC">
              <w:rPr>
                <w:lang w:val="sr-Latn-RS"/>
              </w:rPr>
              <w:t>9</w:t>
            </w:r>
            <w:r w:rsidRPr="005F31BC">
              <w:rPr>
                <w:lang w:val="sr-Latn-RS"/>
              </w:rPr>
              <w:t>:00-1</w:t>
            </w:r>
            <w:r w:rsidR="003C2BDC">
              <w:rPr>
                <w:lang w:val="sr-Latn-RS"/>
              </w:rPr>
              <w:t>9</w:t>
            </w:r>
            <w:r w:rsidRPr="005F31BC">
              <w:rPr>
                <w:lang w:val="sr-Latn-RS"/>
              </w:rPr>
              <w:t>:</w:t>
            </w:r>
            <w:r w:rsidR="005A61D4" w:rsidRPr="005F31BC">
              <w:rPr>
                <w:lang w:val="sr-Latn-RS"/>
              </w:rPr>
              <w:t>30</w:t>
            </w:r>
          </w:p>
        </w:tc>
        <w:tc>
          <w:tcPr>
            <w:tcW w:w="6192" w:type="dxa"/>
          </w:tcPr>
          <w:p w14:paraId="428AC96F" w14:textId="4BD74D7C" w:rsidR="005572CD" w:rsidRPr="005F31BC" w:rsidRDefault="009153E2" w:rsidP="00B60DFD">
            <w:pPr>
              <w:pStyle w:val="NoSpacing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Sastanak</w:t>
            </w:r>
            <w:r w:rsidR="005572CD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tehničkog</w:t>
            </w:r>
            <w:r w:rsidR="005572CD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panela</w:t>
            </w:r>
          </w:p>
        </w:tc>
      </w:tr>
      <w:tr w:rsidR="005A61D4" w:rsidRPr="005F31BC" w14:paraId="65554889" w14:textId="77777777" w:rsidTr="00563E31">
        <w:trPr>
          <w:trHeight w:val="271"/>
        </w:trPr>
        <w:tc>
          <w:tcPr>
            <w:tcW w:w="2802" w:type="dxa"/>
          </w:tcPr>
          <w:p w14:paraId="7F49540D" w14:textId="08CA77C1" w:rsidR="005A61D4" w:rsidRPr="005F31BC" w:rsidRDefault="005A61D4" w:rsidP="003C2BDC">
            <w:pPr>
              <w:pStyle w:val="NoSpacing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1</w:t>
            </w:r>
            <w:r w:rsidR="003C2BDC">
              <w:rPr>
                <w:lang w:val="sr-Latn-RS"/>
              </w:rPr>
              <w:t>9</w:t>
            </w:r>
            <w:r w:rsidRPr="005F31BC">
              <w:rPr>
                <w:lang w:val="sr-Latn-RS"/>
              </w:rPr>
              <w:t>:00-1</w:t>
            </w:r>
            <w:r w:rsidR="003C2BDC">
              <w:rPr>
                <w:lang w:val="sr-Latn-RS"/>
              </w:rPr>
              <w:t>9</w:t>
            </w:r>
            <w:r w:rsidRPr="005F31BC">
              <w:rPr>
                <w:lang w:val="sr-Latn-RS"/>
              </w:rPr>
              <w:t>:30</w:t>
            </w:r>
          </w:p>
        </w:tc>
        <w:tc>
          <w:tcPr>
            <w:tcW w:w="6192" w:type="dxa"/>
          </w:tcPr>
          <w:p w14:paraId="3B2A6AF0" w14:textId="0802CBA8" w:rsidR="005A61D4" w:rsidRPr="005F31BC" w:rsidRDefault="009153E2" w:rsidP="005A61D4">
            <w:pPr>
              <w:pStyle w:val="NoSpacing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Sudijski</w:t>
            </w:r>
            <w:r w:rsidR="005A61D4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okrugli</w:t>
            </w:r>
            <w:r w:rsidR="005A61D4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sto</w:t>
            </w:r>
          </w:p>
        </w:tc>
      </w:tr>
    </w:tbl>
    <w:p w14:paraId="13CC9753" w14:textId="77777777" w:rsidR="006B0E36" w:rsidRPr="005F31BC" w:rsidRDefault="006B0E36" w:rsidP="00884244">
      <w:pPr>
        <w:jc w:val="both"/>
        <w:rPr>
          <w:rStyle w:val="Strong"/>
          <w:lang w:val="sr-Latn-RS"/>
        </w:rPr>
      </w:pPr>
    </w:p>
    <w:p w14:paraId="2AD5FFAE" w14:textId="54D8C634" w:rsidR="00FF5177" w:rsidRPr="005F31BC" w:rsidRDefault="009153E2" w:rsidP="00884244">
      <w:pPr>
        <w:jc w:val="both"/>
        <w:rPr>
          <w:rStyle w:val="Strong"/>
          <w:lang w:val="sr-Latn-RS"/>
        </w:rPr>
      </w:pPr>
      <w:r w:rsidRPr="005F31BC">
        <w:rPr>
          <w:rStyle w:val="Strong"/>
          <w:lang w:val="sr-Latn-RS"/>
        </w:rPr>
        <w:t>Napomena</w:t>
      </w:r>
      <w:r w:rsidR="00FF5177" w:rsidRPr="005F31BC">
        <w:rPr>
          <w:rStyle w:val="Strong"/>
          <w:lang w:val="sr-Latn-RS"/>
        </w:rPr>
        <w:t xml:space="preserve">: </w:t>
      </w:r>
      <w:r w:rsidRPr="005F31BC">
        <w:rPr>
          <w:rStyle w:val="Strong"/>
          <w:lang w:val="sr-Latn-RS"/>
        </w:rPr>
        <w:t>satnica</w:t>
      </w:r>
      <w:r w:rsidR="00FF5177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takmičenja</w:t>
      </w:r>
      <w:r w:rsidR="00FF5177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može</w:t>
      </w:r>
      <w:r w:rsidR="00436383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biti</w:t>
      </w:r>
      <w:r w:rsidR="00436383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izmenjena</w:t>
      </w:r>
      <w:r w:rsidR="00436383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po</w:t>
      </w:r>
      <w:r w:rsidR="003D5227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prijemu</w:t>
      </w:r>
      <w:r w:rsidR="003D5227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svih</w:t>
      </w:r>
      <w:r w:rsidR="003D5227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prijava</w:t>
      </w:r>
      <w:r w:rsidR="003D5227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i</w:t>
      </w:r>
      <w:r w:rsidR="00436383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preliminarno</w:t>
      </w:r>
      <w:r w:rsidR="00A6596D" w:rsidRPr="005F31BC">
        <w:rPr>
          <w:rStyle w:val="Strong"/>
          <w:lang w:val="sr-Latn-RS"/>
        </w:rPr>
        <w:t xml:space="preserve"> </w:t>
      </w:r>
      <w:r w:rsidR="00F71169">
        <w:rPr>
          <w:rStyle w:val="Strong"/>
          <w:lang w:val="sr-Latn-RS"/>
        </w:rPr>
        <w:t xml:space="preserve">objavljena </w:t>
      </w:r>
      <w:r w:rsidR="00F76D6A">
        <w:rPr>
          <w:rStyle w:val="Strong"/>
          <w:lang w:val="sr-Latn-RS"/>
        </w:rPr>
        <w:t>9</w:t>
      </w:r>
      <w:r w:rsidR="00FF5177" w:rsidRPr="005F31BC">
        <w:rPr>
          <w:rStyle w:val="Strong"/>
          <w:lang w:val="sr-Latn-RS"/>
        </w:rPr>
        <w:t>.</w:t>
      </w:r>
      <w:r w:rsidR="00F71169">
        <w:rPr>
          <w:rStyle w:val="Strong"/>
          <w:lang w:val="sr-Latn-RS"/>
        </w:rPr>
        <w:t>6</w:t>
      </w:r>
      <w:r w:rsidR="00FF5177" w:rsidRPr="005F31BC">
        <w:rPr>
          <w:rStyle w:val="Strong"/>
          <w:lang w:val="sr-Latn-RS"/>
        </w:rPr>
        <w:t>.20</w:t>
      </w:r>
      <w:r w:rsidR="004A5D98" w:rsidRPr="005F31BC">
        <w:rPr>
          <w:rStyle w:val="Strong"/>
          <w:lang w:val="sr-Latn-RS"/>
        </w:rPr>
        <w:t>1</w:t>
      </w:r>
      <w:r w:rsidR="00F76D6A">
        <w:rPr>
          <w:rStyle w:val="Strong"/>
          <w:lang w:val="sr-Latn-RS"/>
        </w:rPr>
        <w:t>7</w:t>
      </w:r>
      <w:r w:rsidR="00FF5177" w:rsidRPr="005F31BC">
        <w:rPr>
          <w:rStyle w:val="Strong"/>
          <w:lang w:val="sr-Latn-RS"/>
        </w:rPr>
        <w:t>.</w:t>
      </w:r>
      <w:r w:rsidR="00115AAE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godine</w:t>
      </w:r>
      <w:r w:rsidR="00436383" w:rsidRPr="005F31BC">
        <w:rPr>
          <w:rStyle w:val="Strong"/>
          <w:lang w:val="sr-Latn-RS"/>
        </w:rPr>
        <w:t xml:space="preserve">, </w:t>
      </w:r>
      <w:r w:rsidRPr="005F31BC">
        <w:rPr>
          <w:rStyle w:val="Strong"/>
          <w:lang w:val="sr-Latn-RS"/>
        </w:rPr>
        <w:t>a</w:t>
      </w:r>
      <w:r w:rsidR="00A6596D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konačno</w:t>
      </w:r>
      <w:r w:rsidR="00A6596D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utvrđena</w:t>
      </w:r>
      <w:r w:rsidR="00A6596D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na</w:t>
      </w:r>
      <w:r w:rsidR="00A6596D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sednici</w:t>
      </w:r>
      <w:r w:rsidR="00A6596D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Takmičarske</w:t>
      </w:r>
      <w:r w:rsidR="00A6596D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komisije</w:t>
      </w:r>
      <w:r w:rsidR="00A6596D" w:rsidRPr="005F31BC">
        <w:rPr>
          <w:rStyle w:val="Strong"/>
          <w:lang w:val="sr-Latn-RS"/>
        </w:rPr>
        <w:t xml:space="preserve"> </w:t>
      </w:r>
      <w:r w:rsidR="00483EE7">
        <w:rPr>
          <w:rStyle w:val="Strong"/>
          <w:lang w:val="sr-Latn-RS"/>
        </w:rPr>
        <w:t>1</w:t>
      </w:r>
      <w:r w:rsidR="007F1005">
        <w:rPr>
          <w:rStyle w:val="Strong"/>
          <w:lang w:val="sr-Latn-RS"/>
        </w:rPr>
        <w:t>0</w:t>
      </w:r>
      <w:r w:rsidR="00B12291" w:rsidRPr="005F31BC">
        <w:rPr>
          <w:rStyle w:val="Strong"/>
          <w:lang w:val="sr-Latn-RS"/>
        </w:rPr>
        <w:t>.</w:t>
      </w:r>
      <w:r w:rsidR="00F71169">
        <w:rPr>
          <w:rStyle w:val="Strong"/>
          <w:lang w:val="sr-Latn-RS"/>
        </w:rPr>
        <w:t>6</w:t>
      </w:r>
      <w:r w:rsidR="00B12291" w:rsidRPr="005F31BC">
        <w:rPr>
          <w:rStyle w:val="Strong"/>
          <w:lang w:val="sr-Latn-RS"/>
        </w:rPr>
        <w:t>.201</w:t>
      </w:r>
      <w:r w:rsidR="00F76D6A">
        <w:rPr>
          <w:rStyle w:val="Strong"/>
          <w:lang w:val="sr-Latn-RS"/>
        </w:rPr>
        <w:t>7</w:t>
      </w:r>
      <w:r w:rsidR="00FF5177" w:rsidRPr="005F31BC">
        <w:rPr>
          <w:rStyle w:val="Strong"/>
          <w:lang w:val="sr-Latn-RS"/>
        </w:rPr>
        <w:t>.</w:t>
      </w:r>
    </w:p>
    <w:p w14:paraId="6C445735" w14:textId="3EB5B62E" w:rsidR="0096649C" w:rsidRPr="005F31BC" w:rsidRDefault="00115AAE" w:rsidP="0096649C">
      <w:pPr>
        <w:jc w:val="both"/>
        <w:rPr>
          <w:rStyle w:val="Strong"/>
          <w:lang w:val="sr-Latn-RS"/>
        </w:rPr>
      </w:pPr>
      <w:r w:rsidRPr="005F31BC">
        <w:rPr>
          <w:rStyle w:val="Strong"/>
          <w:lang w:val="sr-Latn-RS"/>
        </w:rPr>
        <w:br w:type="page"/>
      </w:r>
      <w:r w:rsidR="009153E2" w:rsidRPr="005F31BC">
        <w:rPr>
          <w:rStyle w:val="Strong"/>
          <w:lang w:val="sr-Latn-RS"/>
        </w:rPr>
        <w:lastRenderedPageBreak/>
        <w:t>Obrazac</w:t>
      </w:r>
      <w:r w:rsidR="0096649C" w:rsidRPr="005F31BC">
        <w:rPr>
          <w:rStyle w:val="Strong"/>
          <w:lang w:val="sr-Latn-RS"/>
        </w:rPr>
        <w:t xml:space="preserve"> </w:t>
      </w:r>
      <w:r w:rsidR="009153E2" w:rsidRPr="005F31BC">
        <w:rPr>
          <w:rStyle w:val="Strong"/>
          <w:lang w:val="sr-Latn-RS"/>
        </w:rPr>
        <w:t>za</w:t>
      </w:r>
      <w:r w:rsidR="0096649C" w:rsidRPr="005F31BC">
        <w:rPr>
          <w:rStyle w:val="Strong"/>
          <w:lang w:val="sr-Latn-RS"/>
        </w:rPr>
        <w:t xml:space="preserve"> </w:t>
      </w:r>
      <w:r w:rsidR="009153E2" w:rsidRPr="005F31BC">
        <w:rPr>
          <w:rStyle w:val="Strong"/>
          <w:lang w:val="sr-Latn-RS"/>
        </w:rPr>
        <w:t>prijavljivanje</w:t>
      </w:r>
      <w:r w:rsidR="0096649C" w:rsidRPr="005F31BC">
        <w:rPr>
          <w:rStyle w:val="Strong"/>
          <w:lang w:val="sr-Latn-RS"/>
        </w:rPr>
        <w:t xml:space="preserve"> </w:t>
      </w:r>
      <w:r w:rsidR="009153E2" w:rsidRPr="005F31BC">
        <w:rPr>
          <w:rStyle w:val="Strong"/>
          <w:lang w:val="sr-Latn-RS"/>
        </w:rPr>
        <w:t>takmičara</w:t>
      </w:r>
    </w:p>
    <w:tbl>
      <w:tblPr>
        <w:tblW w:w="97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34"/>
        <w:gridCol w:w="1879"/>
        <w:gridCol w:w="1879"/>
        <w:gridCol w:w="1879"/>
        <w:gridCol w:w="1879"/>
      </w:tblGrid>
      <w:tr w:rsidR="00751B96" w:rsidRPr="005F31BC" w14:paraId="24F2EB3B" w14:textId="77777777" w:rsidTr="00751B96">
        <w:trPr>
          <w:trHeight w:val="4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7B00" w14:textId="77777777" w:rsidR="00751B96" w:rsidRPr="005F31BC" w:rsidRDefault="00751B96" w:rsidP="00751B96">
            <w:pPr>
              <w:spacing w:after="0" w:line="240" w:lineRule="auto"/>
              <w:jc w:val="both"/>
              <w:rPr>
                <w:lang w:val="sr-Latn-R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7475" w14:textId="22ADA458" w:rsidR="00751B96" w:rsidRPr="005F31BC" w:rsidRDefault="009153E2" w:rsidP="00751B96">
            <w:pPr>
              <w:spacing w:after="0" w:line="240" w:lineRule="auto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Prezime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94F4" w14:textId="1F1C76F1" w:rsidR="00751B96" w:rsidRPr="005F31BC" w:rsidRDefault="009153E2" w:rsidP="00751B96">
            <w:pPr>
              <w:spacing w:after="0" w:line="240" w:lineRule="auto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Ime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366C" w14:textId="30A07E67" w:rsidR="00751B96" w:rsidRPr="005F31BC" w:rsidRDefault="009153E2" w:rsidP="00751B96">
            <w:pPr>
              <w:spacing w:after="0" w:line="240" w:lineRule="auto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Datum</w:t>
            </w:r>
            <w:r w:rsidR="00751B96" w:rsidRPr="005F31BC">
              <w:rPr>
                <w:lang w:val="sr-Latn-RS"/>
              </w:rPr>
              <w:t xml:space="preserve"> </w:t>
            </w:r>
          </w:p>
          <w:p w14:paraId="1610A8A6" w14:textId="15F14773" w:rsidR="00751B96" w:rsidRPr="005F31BC" w:rsidRDefault="009153E2" w:rsidP="00751B96">
            <w:pPr>
              <w:spacing w:after="0" w:line="240" w:lineRule="auto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rođenja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B2DC" w14:textId="41CB7F6E" w:rsidR="00751B96" w:rsidRPr="005F31BC" w:rsidRDefault="009153E2" w:rsidP="002B0799">
            <w:pPr>
              <w:spacing w:after="0" w:line="240" w:lineRule="auto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Kategorija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7180" w14:textId="47714DFE" w:rsidR="00751B96" w:rsidRPr="005F31BC" w:rsidRDefault="009153E2" w:rsidP="00751B96">
            <w:pPr>
              <w:spacing w:after="0" w:line="240" w:lineRule="auto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Trener</w:t>
            </w:r>
          </w:p>
        </w:tc>
      </w:tr>
      <w:tr w:rsidR="00751B96" w:rsidRPr="005F31BC" w14:paraId="378D27C2" w14:textId="77777777" w:rsidTr="00751B96">
        <w:trPr>
          <w:trHeight w:val="443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14:paraId="163704F6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1.</w:t>
            </w:r>
          </w:p>
        </w:tc>
        <w:tc>
          <w:tcPr>
            <w:tcW w:w="1734" w:type="dxa"/>
            <w:tcBorders>
              <w:bottom w:val="single" w:sz="4" w:space="0" w:color="auto"/>
              <w:right w:val="single" w:sz="4" w:space="0" w:color="auto"/>
            </w:tcBorders>
          </w:tcPr>
          <w:p w14:paraId="57C612A1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8C58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EE5A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bottom w:val="single" w:sz="4" w:space="0" w:color="auto"/>
              <w:right w:val="single" w:sz="4" w:space="0" w:color="auto"/>
            </w:tcBorders>
          </w:tcPr>
          <w:p w14:paraId="3DB5B921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F6EF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</w:tr>
      <w:tr w:rsidR="00751B96" w:rsidRPr="005F31BC" w14:paraId="21C12CC0" w14:textId="77777777" w:rsidTr="00751B96">
        <w:trPr>
          <w:trHeight w:val="4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B1DE9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2.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44B8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0ED9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8A06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F74C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06C3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</w:tr>
      <w:tr w:rsidR="00751B96" w:rsidRPr="005F31BC" w14:paraId="78768035" w14:textId="77777777" w:rsidTr="00751B96">
        <w:trPr>
          <w:trHeight w:val="4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E8749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3.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C494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1911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5699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18F9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1027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</w:tr>
      <w:tr w:rsidR="00751B96" w:rsidRPr="005F31BC" w14:paraId="2EBC9C99" w14:textId="77777777" w:rsidTr="00751B96">
        <w:trPr>
          <w:trHeight w:val="4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15B80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4.</w:t>
            </w:r>
          </w:p>
        </w:tc>
        <w:tc>
          <w:tcPr>
            <w:tcW w:w="1734" w:type="dxa"/>
            <w:tcBorders>
              <w:bottom w:val="single" w:sz="4" w:space="0" w:color="auto"/>
              <w:right w:val="single" w:sz="4" w:space="0" w:color="auto"/>
            </w:tcBorders>
          </w:tcPr>
          <w:p w14:paraId="1BC02D38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9097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C320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bottom w:val="single" w:sz="4" w:space="0" w:color="auto"/>
              <w:right w:val="single" w:sz="4" w:space="0" w:color="auto"/>
            </w:tcBorders>
          </w:tcPr>
          <w:p w14:paraId="75308D65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55AC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</w:tr>
      <w:tr w:rsidR="00751B96" w:rsidRPr="005F31BC" w14:paraId="0A19464D" w14:textId="77777777" w:rsidTr="00751B96">
        <w:trPr>
          <w:trHeight w:val="4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06FC1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5.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EE3F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A408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82C7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C4C9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193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</w:tr>
      <w:tr w:rsidR="00751B96" w:rsidRPr="005F31BC" w14:paraId="75AB20A4" w14:textId="77777777" w:rsidTr="00751B96">
        <w:trPr>
          <w:trHeight w:val="4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ABFE8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6.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E924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FD51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F435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3852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7BED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</w:tr>
      <w:tr w:rsidR="00751B96" w:rsidRPr="005F31BC" w14:paraId="177736C7" w14:textId="77777777" w:rsidTr="00751B96">
        <w:trPr>
          <w:trHeight w:val="4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022D9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7.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AEA2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417D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1A92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3BCB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8BAD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</w:tr>
      <w:tr w:rsidR="00751B96" w:rsidRPr="005F31BC" w14:paraId="440AC94C" w14:textId="77777777" w:rsidTr="00751B96">
        <w:trPr>
          <w:trHeight w:val="4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D3C58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8.</w:t>
            </w:r>
          </w:p>
        </w:tc>
        <w:tc>
          <w:tcPr>
            <w:tcW w:w="1734" w:type="dxa"/>
            <w:tcBorders>
              <w:bottom w:val="single" w:sz="4" w:space="0" w:color="auto"/>
              <w:right w:val="single" w:sz="4" w:space="0" w:color="auto"/>
            </w:tcBorders>
          </w:tcPr>
          <w:p w14:paraId="0680E3D3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BFB1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98F5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bottom w:val="single" w:sz="4" w:space="0" w:color="auto"/>
              <w:right w:val="single" w:sz="4" w:space="0" w:color="auto"/>
            </w:tcBorders>
          </w:tcPr>
          <w:p w14:paraId="7416B68F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77B3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</w:tr>
      <w:tr w:rsidR="00751B96" w:rsidRPr="005F31BC" w14:paraId="2F07F35C" w14:textId="77777777" w:rsidTr="00751B96">
        <w:trPr>
          <w:trHeight w:val="4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93615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9.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BCC9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6048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8E43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6D97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1E1C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</w:tr>
      <w:tr w:rsidR="00751B96" w:rsidRPr="005F31BC" w14:paraId="54F5668A" w14:textId="77777777" w:rsidTr="00751B96">
        <w:trPr>
          <w:trHeight w:val="4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FEC6F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10.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3A44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F14F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CCA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F591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6989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</w:tr>
    </w:tbl>
    <w:p w14:paraId="656B97B2" w14:textId="77777777" w:rsidR="0096649C" w:rsidRPr="005F31BC" w:rsidRDefault="0096649C" w:rsidP="0096649C">
      <w:pPr>
        <w:jc w:val="both"/>
        <w:rPr>
          <w:rFonts w:ascii="Arial" w:hAnsi="Arial"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6649C" w:rsidRPr="005F31BC" w14:paraId="51EDCCB8" w14:textId="77777777" w:rsidTr="00E12FEB">
        <w:trPr>
          <w:trHeight w:val="303"/>
        </w:trPr>
        <w:tc>
          <w:tcPr>
            <w:tcW w:w="4605" w:type="dxa"/>
          </w:tcPr>
          <w:p w14:paraId="6BA76B9E" w14:textId="0C04F07C" w:rsidR="0096649C" w:rsidRPr="005F31BC" w:rsidRDefault="009153E2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Klizački</w:t>
            </w:r>
            <w:r w:rsidR="0096649C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klub</w:t>
            </w:r>
            <w:r w:rsidR="0096649C" w:rsidRPr="005F31BC">
              <w:rPr>
                <w:lang w:val="sr-Latn-RS"/>
              </w:rPr>
              <w:t>:</w:t>
            </w:r>
          </w:p>
          <w:p w14:paraId="10D87214" w14:textId="77777777" w:rsidR="0096649C" w:rsidRPr="005F31BC" w:rsidRDefault="0096649C" w:rsidP="00E12FEB">
            <w:pPr>
              <w:jc w:val="both"/>
              <w:rPr>
                <w:lang w:val="sr-Latn-RS"/>
              </w:rPr>
            </w:pPr>
          </w:p>
        </w:tc>
        <w:tc>
          <w:tcPr>
            <w:tcW w:w="4605" w:type="dxa"/>
          </w:tcPr>
          <w:p w14:paraId="5A9D2F79" w14:textId="77777777" w:rsidR="0096649C" w:rsidRPr="005F31BC" w:rsidRDefault="0096649C" w:rsidP="00E12FEB">
            <w:pPr>
              <w:jc w:val="both"/>
              <w:rPr>
                <w:lang w:val="sr-Latn-RS"/>
              </w:rPr>
            </w:pPr>
          </w:p>
          <w:p w14:paraId="5B33165D" w14:textId="77777777" w:rsidR="0096649C" w:rsidRPr="005F31BC" w:rsidRDefault="0096649C" w:rsidP="00E12FEB">
            <w:pPr>
              <w:jc w:val="both"/>
              <w:rPr>
                <w:lang w:val="sr-Latn-RS"/>
              </w:rPr>
            </w:pPr>
          </w:p>
        </w:tc>
      </w:tr>
      <w:tr w:rsidR="0096649C" w:rsidRPr="005F31BC" w14:paraId="1CEC6F84" w14:textId="77777777" w:rsidTr="00E12FEB">
        <w:trPr>
          <w:trHeight w:val="302"/>
        </w:trPr>
        <w:tc>
          <w:tcPr>
            <w:tcW w:w="4605" w:type="dxa"/>
          </w:tcPr>
          <w:p w14:paraId="2AD38E01" w14:textId="5D530301" w:rsidR="0096649C" w:rsidRPr="005F31BC" w:rsidRDefault="009153E2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Adresa</w:t>
            </w:r>
            <w:r w:rsidR="0096649C" w:rsidRPr="005F31BC">
              <w:rPr>
                <w:lang w:val="sr-Latn-RS"/>
              </w:rPr>
              <w:t>:</w:t>
            </w:r>
          </w:p>
        </w:tc>
        <w:tc>
          <w:tcPr>
            <w:tcW w:w="4605" w:type="dxa"/>
          </w:tcPr>
          <w:p w14:paraId="10FB8A11" w14:textId="77777777" w:rsidR="0096649C" w:rsidRPr="005F31BC" w:rsidRDefault="0096649C" w:rsidP="00E12FEB">
            <w:pPr>
              <w:jc w:val="both"/>
              <w:rPr>
                <w:lang w:val="sr-Latn-RS"/>
              </w:rPr>
            </w:pPr>
          </w:p>
        </w:tc>
      </w:tr>
      <w:tr w:rsidR="0096649C" w:rsidRPr="005F31BC" w14:paraId="45E09160" w14:textId="77777777" w:rsidTr="00E12FEB">
        <w:trPr>
          <w:trHeight w:val="302"/>
        </w:trPr>
        <w:tc>
          <w:tcPr>
            <w:tcW w:w="4605" w:type="dxa"/>
          </w:tcPr>
          <w:p w14:paraId="357EDD6A" w14:textId="37E89B1D" w:rsidR="0096649C" w:rsidRPr="005F31BC" w:rsidRDefault="009153E2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Kontakt</w:t>
            </w:r>
            <w:r w:rsidR="0096649C" w:rsidRPr="005F31BC">
              <w:rPr>
                <w:lang w:val="sr-Latn-RS"/>
              </w:rPr>
              <w:t>-</w:t>
            </w:r>
            <w:r w:rsidRPr="005F31BC">
              <w:rPr>
                <w:lang w:val="sr-Latn-RS"/>
              </w:rPr>
              <w:t>telefon</w:t>
            </w:r>
            <w:r w:rsidR="0096649C" w:rsidRPr="005F31BC">
              <w:rPr>
                <w:lang w:val="sr-Latn-RS"/>
              </w:rPr>
              <w:t>:</w:t>
            </w:r>
          </w:p>
        </w:tc>
        <w:tc>
          <w:tcPr>
            <w:tcW w:w="4605" w:type="dxa"/>
          </w:tcPr>
          <w:p w14:paraId="5F0109C4" w14:textId="2B655E37" w:rsidR="0096649C" w:rsidRPr="005F31BC" w:rsidRDefault="009153E2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Faks</w:t>
            </w:r>
            <w:r w:rsidR="0096649C" w:rsidRPr="005F31BC">
              <w:rPr>
                <w:lang w:val="sr-Latn-RS"/>
              </w:rPr>
              <w:t>:</w:t>
            </w:r>
          </w:p>
        </w:tc>
      </w:tr>
      <w:tr w:rsidR="0096649C" w:rsidRPr="005F31BC" w14:paraId="50021E21" w14:textId="77777777" w:rsidTr="00E12FEB">
        <w:trPr>
          <w:trHeight w:val="302"/>
        </w:trPr>
        <w:tc>
          <w:tcPr>
            <w:tcW w:w="4605" w:type="dxa"/>
          </w:tcPr>
          <w:p w14:paraId="5335DC4D" w14:textId="77777777" w:rsidR="0096649C" w:rsidRPr="005F31BC" w:rsidRDefault="0096649C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Email:</w:t>
            </w:r>
          </w:p>
        </w:tc>
        <w:tc>
          <w:tcPr>
            <w:tcW w:w="4605" w:type="dxa"/>
          </w:tcPr>
          <w:p w14:paraId="54515A4D" w14:textId="77777777" w:rsidR="0096649C" w:rsidRPr="005F31BC" w:rsidRDefault="0096649C" w:rsidP="00E12FEB">
            <w:pPr>
              <w:jc w:val="both"/>
              <w:rPr>
                <w:lang w:val="sr-Latn-RS"/>
              </w:rPr>
            </w:pPr>
          </w:p>
        </w:tc>
      </w:tr>
      <w:tr w:rsidR="0096649C" w:rsidRPr="005F31BC" w14:paraId="2FC8EF2C" w14:textId="77777777" w:rsidTr="00E12FEB">
        <w:trPr>
          <w:trHeight w:val="302"/>
        </w:trPr>
        <w:tc>
          <w:tcPr>
            <w:tcW w:w="4605" w:type="dxa"/>
          </w:tcPr>
          <w:p w14:paraId="7C4AAFE0" w14:textId="42AE16C7" w:rsidR="0096649C" w:rsidRPr="005F31BC" w:rsidRDefault="009153E2" w:rsidP="00E12FEB">
            <w:pPr>
              <w:rPr>
                <w:lang w:val="sr-Latn-RS"/>
              </w:rPr>
            </w:pPr>
            <w:r w:rsidRPr="005F31BC">
              <w:rPr>
                <w:lang w:val="sr-Latn-RS"/>
              </w:rPr>
              <w:t>Predstavnik</w:t>
            </w:r>
            <w:r w:rsidR="0096649C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kluba</w:t>
            </w:r>
            <w:r w:rsidR="0096649C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u</w:t>
            </w:r>
            <w:r w:rsidR="0096649C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takmičarskoj</w:t>
            </w:r>
            <w:r w:rsidR="0096649C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komisiji</w:t>
            </w:r>
            <w:r w:rsidR="0096649C" w:rsidRPr="005F31BC">
              <w:rPr>
                <w:lang w:val="sr-Latn-RS"/>
              </w:rPr>
              <w:t xml:space="preserve">: </w:t>
            </w:r>
            <w:r w:rsidRPr="005F31BC">
              <w:rPr>
                <w:lang w:val="sr-Latn-RS"/>
              </w:rPr>
              <w:t>ime</w:t>
            </w:r>
            <w:r w:rsidR="0096649C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i</w:t>
            </w:r>
            <w:r w:rsidR="0096649C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prezime</w:t>
            </w:r>
            <w:r w:rsidR="0096649C" w:rsidRPr="005F31BC">
              <w:rPr>
                <w:lang w:val="sr-Latn-RS"/>
              </w:rPr>
              <w:t xml:space="preserve">, </w:t>
            </w:r>
            <w:r w:rsidRPr="005F31BC">
              <w:rPr>
                <w:lang w:val="sr-Latn-RS"/>
              </w:rPr>
              <w:t>telefon</w:t>
            </w:r>
            <w:r w:rsidR="0096649C" w:rsidRPr="005F31BC">
              <w:rPr>
                <w:lang w:val="sr-Latn-RS"/>
              </w:rPr>
              <w:t>:</w:t>
            </w:r>
          </w:p>
        </w:tc>
        <w:tc>
          <w:tcPr>
            <w:tcW w:w="4605" w:type="dxa"/>
          </w:tcPr>
          <w:p w14:paraId="584A270C" w14:textId="77777777" w:rsidR="0096649C" w:rsidRPr="005F31BC" w:rsidRDefault="0096649C" w:rsidP="00E12FEB">
            <w:pPr>
              <w:jc w:val="both"/>
              <w:rPr>
                <w:lang w:val="sr-Latn-RS"/>
              </w:rPr>
            </w:pPr>
          </w:p>
        </w:tc>
      </w:tr>
    </w:tbl>
    <w:p w14:paraId="4A8C2F78" w14:textId="77777777" w:rsidR="0096649C" w:rsidRPr="005F31BC" w:rsidRDefault="0096649C" w:rsidP="0096649C">
      <w:pPr>
        <w:jc w:val="both"/>
        <w:rPr>
          <w:rFonts w:ascii="Arial" w:hAnsi="Arial"/>
          <w:lang w:val="sr-Latn-R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6649C" w:rsidRPr="005F31BC" w14:paraId="52A321EF" w14:textId="77777777" w:rsidTr="009153E2">
        <w:trPr>
          <w:trHeight w:val="355"/>
        </w:trPr>
        <w:tc>
          <w:tcPr>
            <w:tcW w:w="4605" w:type="dxa"/>
          </w:tcPr>
          <w:p w14:paraId="7F05E92E" w14:textId="00E67626" w:rsidR="0096649C" w:rsidRPr="005F31BC" w:rsidRDefault="009153E2" w:rsidP="009153E2">
            <w:pPr>
              <w:jc w:val="right"/>
              <w:rPr>
                <w:lang w:val="sr-Latn-RS"/>
              </w:rPr>
            </w:pPr>
            <w:r w:rsidRPr="005F31BC">
              <w:rPr>
                <w:lang w:val="sr-Latn-RS"/>
              </w:rPr>
              <w:t>Potpis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20CF7AB4" w14:textId="7FBFECA5" w:rsidR="0096649C" w:rsidRPr="005F31BC" w:rsidRDefault="0096649C" w:rsidP="00E12FEB">
            <w:pPr>
              <w:jc w:val="both"/>
              <w:rPr>
                <w:lang w:val="sr-Latn-RS"/>
              </w:rPr>
            </w:pPr>
          </w:p>
        </w:tc>
      </w:tr>
    </w:tbl>
    <w:p w14:paraId="56EECABB" w14:textId="77777777" w:rsidR="009153E2" w:rsidRPr="005F31BC" w:rsidRDefault="009153E2" w:rsidP="0096649C">
      <w:pPr>
        <w:pStyle w:val="NoSpacing"/>
        <w:jc w:val="both"/>
        <w:rPr>
          <w:lang w:val="sr-Latn-RS"/>
        </w:rPr>
      </w:pPr>
    </w:p>
    <w:p w14:paraId="57599FCB" w14:textId="75C56919" w:rsidR="0096649C" w:rsidRPr="005F31BC" w:rsidRDefault="009153E2" w:rsidP="0096649C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Molimo</w:t>
      </w:r>
      <w:r w:rsidR="0096649C" w:rsidRPr="005F31BC">
        <w:rPr>
          <w:lang w:val="sr-Latn-RS"/>
        </w:rPr>
        <w:t xml:space="preserve"> </w:t>
      </w:r>
      <w:r w:rsidRPr="005F31BC">
        <w:rPr>
          <w:lang w:val="sr-Latn-RS"/>
        </w:rPr>
        <w:t>Vas</w:t>
      </w:r>
      <w:r w:rsidR="0096649C" w:rsidRPr="005F31BC">
        <w:rPr>
          <w:lang w:val="sr-Latn-RS"/>
        </w:rPr>
        <w:t xml:space="preserve"> </w:t>
      </w:r>
      <w:r w:rsidRPr="005F31BC">
        <w:rPr>
          <w:lang w:val="sr-Latn-RS"/>
        </w:rPr>
        <w:t>da</w:t>
      </w:r>
      <w:r w:rsidR="0096649C" w:rsidRPr="005F31BC">
        <w:rPr>
          <w:lang w:val="sr-Latn-RS"/>
        </w:rPr>
        <w:t xml:space="preserve"> </w:t>
      </w:r>
      <w:r w:rsidRPr="005F31BC">
        <w:rPr>
          <w:lang w:val="sr-Latn-RS"/>
        </w:rPr>
        <w:t>ovaj</w:t>
      </w:r>
      <w:r w:rsidR="0096649C" w:rsidRPr="005F31BC">
        <w:rPr>
          <w:lang w:val="sr-Latn-RS"/>
        </w:rPr>
        <w:t xml:space="preserve"> </w:t>
      </w:r>
      <w:r w:rsidRPr="005F31BC">
        <w:rPr>
          <w:lang w:val="sr-Latn-RS"/>
        </w:rPr>
        <w:t>obrazac</w:t>
      </w:r>
      <w:r w:rsidR="0096649C" w:rsidRPr="005F31BC">
        <w:rPr>
          <w:lang w:val="sr-Latn-RS"/>
        </w:rPr>
        <w:t xml:space="preserve"> </w:t>
      </w:r>
      <w:r w:rsidRPr="005F31BC">
        <w:rPr>
          <w:lang w:val="sr-Latn-RS"/>
        </w:rPr>
        <w:t>pošaljete</w:t>
      </w:r>
      <w:r w:rsidR="0096649C" w:rsidRPr="005F31BC">
        <w:rPr>
          <w:lang w:val="sr-Latn-RS"/>
        </w:rPr>
        <w:t xml:space="preserve"> </w:t>
      </w:r>
      <w:r w:rsidRPr="005F31BC">
        <w:rPr>
          <w:lang w:val="sr-Latn-RS"/>
        </w:rPr>
        <w:t>na</w:t>
      </w:r>
      <w:r w:rsidR="0096649C" w:rsidRPr="005F31BC">
        <w:rPr>
          <w:lang w:val="sr-Latn-RS"/>
        </w:rPr>
        <w:t xml:space="preserve"> </w:t>
      </w:r>
      <w:r w:rsidRPr="005F31BC">
        <w:rPr>
          <w:lang w:val="sr-Latn-RS"/>
        </w:rPr>
        <w:t>sledeću</w:t>
      </w:r>
      <w:r w:rsidR="0096649C" w:rsidRPr="005F31BC">
        <w:rPr>
          <w:lang w:val="sr-Latn-RS"/>
        </w:rPr>
        <w:t xml:space="preserve"> </w:t>
      </w:r>
      <w:r w:rsidRPr="005F31BC">
        <w:rPr>
          <w:lang w:val="sr-Latn-RS"/>
        </w:rPr>
        <w:t>adresu</w:t>
      </w:r>
      <w:r w:rsidR="0096649C" w:rsidRPr="005F31BC">
        <w:rPr>
          <w:lang w:val="sr-Latn-RS"/>
        </w:rPr>
        <w:t>:</w:t>
      </w:r>
    </w:p>
    <w:p w14:paraId="24542403" w14:textId="6B040A5A" w:rsidR="0096649C" w:rsidRPr="005F31BC" w:rsidRDefault="009153E2" w:rsidP="0096649C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Organizacioni</w:t>
      </w:r>
      <w:r w:rsidR="0096649C" w:rsidRPr="005F31BC">
        <w:rPr>
          <w:lang w:val="sr-Latn-RS"/>
        </w:rPr>
        <w:t xml:space="preserve"> </w:t>
      </w:r>
      <w:r w:rsidRPr="005F31BC">
        <w:rPr>
          <w:lang w:val="sr-Latn-RS"/>
        </w:rPr>
        <w:t>komitet</w:t>
      </w:r>
      <w:r w:rsidR="0096649C" w:rsidRPr="005F31BC">
        <w:rPr>
          <w:lang w:val="sr-Latn-RS"/>
        </w:rPr>
        <w:t xml:space="preserve"> </w:t>
      </w:r>
      <w:r w:rsidRPr="005F31BC">
        <w:rPr>
          <w:lang w:val="sr-Latn-RS"/>
        </w:rPr>
        <w:t>Otvorenog prvenstva</w:t>
      </w:r>
      <w:r w:rsidR="0096649C" w:rsidRPr="005F31BC">
        <w:rPr>
          <w:lang w:val="sr-Latn-RS"/>
        </w:rPr>
        <w:t xml:space="preserve"> </w:t>
      </w:r>
      <w:r w:rsidRPr="005F31BC">
        <w:rPr>
          <w:lang w:val="sr-Latn-RS"/>
        </w:rPr>
        <w:t>Srbije</w:t>
      </w:r>
    </w:p>
    <w:p w14:paraId="4AF644D5" w14:textId="1AB42444" w:rsidR="0096649C" w:rsidRPr="005F31BC" w:rsidRDefault="009153E2" w:rsidP="0096649C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Klizački</w:t>
      </w:r>
      <w:r w:rsidR="0096649C" w:rsidRPr="005F31BC">
        <w:rPr>
          <w:lang w:val="sr-Latn-RS"/>
        </w:rPr>
        <w:t xml:space="preserve"> </w:t>
      </w:r>
      <w:r w:rsidRPr="005F31BC">
        <w:rPr>
          <w:lang w:val="sr-Latn-RS"/>
        </w:rPr>
        <w:t>savez</w:t>
      </w:r>
      <w:r w:rsidR="0096649C" w:rsidRPr="005F31BC">
        <w:rPr>
          <w:lang w:val="sr-Latn-RS"/>
        </w:rPr>
        <w:t xml:space="preserve"> </w:t>
      </w:r>
      <w:r w:rsidRPr="005F31BC">
        <w:rPr>
          <w:lang w:val="sr-Latn-RS"/>
        </w:rPr>
        <w:t>Srbije</w:t>
      </w:r>
      <w:r w:rsidR="0096649C" w:rsidRPr="005F31BC">
        <w:rPr>
          <w:lang w:val="sr-Latn-RS"/>
        </w:rPr>
        <w:t xml:space="preserve">, </w:t>
      </w:r>
      <w:r w:rsidRPr="005F31BC">
        <w:rPr>
          <w:lang w:val="sr-Latn-RS"/>
        </w:rPr>
        <w:t>Deligradska</w:t>
      </w:r>
      <w:r w:rsidR="0096649C" w:rsidRPr="005F31BC">
        <w:rPr>
          <w:lang w:val="sr-Latn-RS"/>
        </w:rPr>
        <w:t xml:space="preserve"> 27, </w:t>
      </w:r>
      <w:r w:rsidRPr="005F31BC">
        <w:rPr>
          <w:lang w:val="sr-Latn-RS"/>
        </w:rPr>
        <w:t>faks</w:t>
      </w:r>
      <w:r w:rsidR="0096649C" w:rsidRPr="005F31BC">
        <w:rPr>
          <w:lang w:val="sr-Latn-RS"/>
        </w:rPr>
        <w:t>: 011/2642990</w:t>
      </w:r>
    </w:p>
    <w:p w14:paraId="64BB6CA1" w14:textId="77777777" w:rsidR="0096649C" w:rsidRPr="005F31BC" w:rsidRDefault="0096649C" w:rsidP="0096649C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E-mail: klizacki.savez.srbije@gmail.com</w:t>
      </w:r>
    </w:p>
    <w:p w14:paraId="054340BF" w14:textId="65C93170" w:rsidR="0096649C" w:rsidRPr="005F31BC" w:rsidRDefault="009153E2" w:rsidP="0096649C">
      <w:pPr>
        <w:pStyle w:val="NoSpacing"/>
        <w:jc w:val="both"/>
        <w:rPr>
          <w:color w:val="943634"/>
          <w:spacing w:val="5"/>
          <w:lang w:val="sr-Latn-RS"/>
        </w:rPr>
      </w:pPr>
      <w:r w:rsidRPr="005F31BC">
        <w:rPr>
          <w:b/>
          <w:u w:val="single"/>
          <w:lang w:val="sr-Latn-RS"/>
        </w:rPr>
        <w:t>Rok</w:t>
      </w:r>
      <w:r w:rsidR="0096649C" w:rsidRPr="005F31BC">
        <w:rPr>
          <w:b/>
          <w:u w:val="single"/>
          <w:lang w:val="sr-Latn-RS"/>
        </w:rPr>
        <w:t xml:space="preserve"> </w:t>
      </w:r>
      <w:r w:rsidRPr="005F31BC">
        <w:rPr>
          <w:b/>
          <w:u w:val="single"/>
          <w:lang w:val="sr-Latn-RS"/>
        </w:rPr>
        <w:t>za</w:t>
      </w:r>
      <w:r w:rsidR="0096649C" w:rsidRPr="005F31BC">
        <w:rPr>
          <w:b/>
          <w:u w:val="single"/>
          <w:lang w:val="sr-Latn-RS"/>
        </w:rPr>
        <w:t xml:space="preserve"> </w:t>
      </w:r>
      <w:r w:rsidRPr="005F31BC">
        <w:rPr>
          <w:b/>
          <w:u w:val="single"/>
          <w:lang w:val="sr-Latn-RS"/>
        </w:rPr>
        <w:t>prijavljivanje</w:t>
      </w:r>
      <w:r w:rsidR="0096649C" w:rsidRPr="005F31BC">
        <w:rPr>
          <w:b/>
          <w:u w:val="single"/>
          <w:lang w:val="sr-Latn-RS"/>
        </w:rPr>
        <w:t xml:space="preserve">:  </w:t>
      </w:r>
      <w:r w:rsidR="007F1005">
        <w:rPr>
          <w:b/>
          <w:u w:val="single"/>
          <w:lang w:val="sr-Latn-RS"/>
        </w:rPr>
        <w:t>1</w:t>
      </w:r>
      <w:r w:rsidR="0096649C" w:rsidRPr="005F31BC">
        <w:rPr>
          <w:b/>
          <w:u w:val="single"/>
          <w:lang w:val="sr-Latn-RS"/>
        </w:rPr>
        <w:t xml:space="preserve">. </w:t>
      </w:r>
      <w:r w:rsidR="00F71169">
        <w:rPr>
          <w:b/>
          <w:u w:val="single"/>
          <w:lang w:val="sr-Latn-RS"/>
        </w:rPr>
        <w:t>jun</w:t>
      </w:r>
      <w:r w:rsidR="00483EE7">
        <w:rPr>
          <w:b/>
          <w:u w:val="single"/>
          <w:lang w:val="sr-Latn-RS"/>
        </w:rPr>
        <w:t xml:space="preserve"> </w:t>
      </w:r>
      <w:r w:rsidR="00CC5ECC" w:rsidRPr="005F31BC">
        <w:rPr>
          <w:b/>
          <w:u w:val="single"/>
          <w:lang w:val="sr-Latn-RS"/>
        </w:rPr>
        <w:t>201</w:t>
      </w:r>
      <w:r w:rsidR="00F71169">
        <w:rPr>
          <w:b/>
          <w:u w:val="single"/>
          <w:lang w:val="sr-Latn-RS"/>
        </w:rPr>
        <w:t>6</w:t>
      </w:r>
      <w:r w:rsidR="0096649C" w:rsidRPr="005F31BC">
        <w:rPr>
          <w:b/>
          <w:u w:val="single"/>
          <w:lang w:val="sr-Latn-RS"/>
        </w:rPr>
        <w:t>.</w:t>
      </w:r>
    </w:p>
    <w:p w14:paraId="00179437" w14:textId="77777777" w:rsidR="0096649C" w:rsidRPr="005F31BC" w:rsidRDefault="0096649C" w:rsidP="00884244">
      <w:pPr>
        <w:pStyle w:val="NoSpacing"/>
        <w:jc w:val="both"/>
        <w:rPr>
          <w:color w:val="943634"/>
          <w:spacing w:val="5"/>
          <w:lang w:val="sr-Latn-RS"/>
        </w:rPr>
      </w:pPr>
    </w:p>
    <w:sectPr w:rsidR="0096649C" w:rsidRPr="005F31BC" w:rsidSect="00115AA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6" w:right="1134" w:bottom="851" w:left="1701" w:header="709" w:footer="2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A1E8E" w14:textId="77777777" w:rsidR="00A8735F" w:rsidRDefault="00A8735F" w:rsidP="00AA749B">
      <w:r>
        <w:separator/>
      </w:r>
    </w:p>
  </w:endnote>
  <w:endnote w:type="continuationSeparator" w:id="0">
    <w:p w14:paraId="6F224EAA" w14:textId="77777777" w:rsidR="00A8735F" w:rsidRDefault="00A8735F" w:rsidP="00AA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BB72E" w14:textId="77777777" w:rsidR="00CA4009" w:rsidRDefault="00CA4009" w:rsidP="00AA749B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B4F1E46" w14:textId="77777777" w:rsidR="00CA4009" w:rsidRDefault="00CA4009" w:rsidP="00AA74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A4588" w14:textId="77777777" w:rsidR="00CA4009" w:rsidRDefault="00CA4009" w:rsidP="00884244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0DEB">
      <w:rPr>
        <w:rStyle w:val="PageNumber"/>
        <w:noProof/>
      </w:rPr>
      <w:t>6</w:t>
    </w:r>
    <w:r>
      <w:rPr>
        <w:rStyle w:val="PageNumber"/>
      </w:rPr>
      <w:fldChar w:fldCharType="end"/>
    </w:r>
  </w:p>
  <w:p w14:paraId="7E6A3949" w14:textId="77777777" w:rsidR="00CA4009" w:rsidRPr="00120782" w:rsidRDefault="00CA4009" w:rsidP="00AA74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6855A" w14:textId="77777777" w:rsidR="00CA4009" w:rsidRDefault="00CA4009" w:rsidP="00AA749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A0DEB">
      <w:rPr>
        <w:noProof/>
      </w:rPr>
      <w:t>1</w:t>
    </w:r>
    <w:r>
      <w:fldChar w:fldCharType="end"/>
    </w:r>
  </w:p>
  <w:p w14:paraId="5D169015" w14:textId="77777777" w:rsidR="00CA4009" w:rsidRDefault="00CA4009" w:rsidP="00AA7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51F50" w14:textId="77777777" w:rsidR="00A8735F" w:rsidRDefault="00A8735F" w:rsidP="00AA749B">
      <w:r>
        <w:separator/>
      </w:r>
    </w:p>
  </w:footnote>
  <w:footnote w:type="continuationSeparator" w:id="0">
    <w:p w14:paraId="7BABEA34" w14:textId="77777777" w:rsidR="00A8735F" w:rsidRDefault="00A8735F" w:rsidP="00AA7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21"/>
      <w:gridCol w:w="6350"/>
    </w:tblGrid>
    <w:tr w:rsidR="00CA4009" w:rsidRPr="001A5396" w14:paraId="716D7729" w14:textId="77777777" w:rsidTr="00115AAE">
      <w:trPr>
        <w:trHeight w:val="773"/>
      </w:trPr>
      <w:tc>
        <w:tcPr>
          <w:tcW w:w="1500" w:type="pct"/>
          <w:tcBorders>
            <w:bottom w:val="single" w:sz="4" w:space="0" w:color="auto"/>
          </w:tcBorders>
          <w:shd w:val="clear" w:color="auto" w:fill="F2DBDB"/>
          <w:vAlign w:val="bottom"/>
        </w:tcPr>
        <w:p w14:paraId="42F3C7DD" w14:textId="1DB1F4AF" w:rsidR="00CA4009" w:rsidRPr="009153E2" w:rsidRDefault="00CA4009" w:rsidP="00AA749B">
          <w:pPr>
            <w:pStyle w:val="Header"/>
            <w:rPr>
              <w:b/>
              <w:color w:val="FFFFFF"/>
              <w:lang w:val="sr-Latn-RS"/>
            </w:rPr>
          </w:pPr>
          <w:r w:rsidRPr="009153E2">
            <w:rPr>
              <w:b/>
              <w:lang w:val="sr-Latn-RS"/>
            </w:rPr>
            <w:t>Poziv za takmičenje</w:t>
          </w:r>
        </w:p>
      </w:tc>
      <w:tc>
        <w:tcPr>
          <w:tcW w:w="3500" w:type="pct"/>
          <w:tcBorders>
            <w:bottom w:val="single" w:sz="4" w:space="0" w:color="auto"/>
          </w:tcBorders>
          <w:vAlign w:val="bottom"/>
        </w:tcPr>
        <w:p w14:paraId="1D473291" w14:textId="084E2C7A" w:rsidR="00CA4009" w:rsidRPr="009153E2" w:rsidRDefault="00CA4009" w:rsidP="00115AAE">
          <w:pPr>
            <w:pStyle w:val="Title"/>
            <w:spacing w:before="0" w:after="0"/>
            <w:rPr>
              <w:lang w:val="sr-Latn-RS"/>
            </w:rPr>
          </w:pPr>
          <w:r w:rsidRPr="009153E2">
            <w:rPr>
              <w:lang w:val="sr-Latn-RS"/>
            </w:rPr>
            <w:t>OTVORENO Prvenstvo Srbije 201</w:t>
          </w:r>
          <w:r w:rsidR="00F76D6A">
            <w:rPr>
              <w:lang w:val="sr-Latn-RS"/>
            </w:rPr>
            <w:t>7</w:t>
          </w:r>
        </w:p>
        <w:p w14:paraId="4F6BB0E1" w14:textId="24264927" w:rsidR="00CA4009" w:rsidRPr="009153E2" w:rsidRDefault="00CA4009" w:rsidP="00115AAE">
          <w:pPr>
            <w:pStyle w:val="Title"/>
            <w:spacing w:before="0" w:after="0"/>
            <w:rPr>
              <w:bCs/>
              <w:color w:val="76923C"/>
              <w:lang w:val="sr-Latn-RS"/>
            </w:rPr>
          </w:pPr>
          <w:r w:rsidRPr="009153E2">
            <w:rPr>
              <w:rStyle w:val="SubtitleChar"/>
              <w:lang w:val="sr-Latn-RS"/>
            </w:rPr>
            <w:t xml:space="preserve">Takmičenje u umetničkom klizanju </w:t>
          </w:r>
          <w:r w:rsidRPr="009153E2">
            <w:rPr>
              <w:rStyle w:val="SubtitleChar"/>
              <w:lang w:val="sr-Latn-RS"/>
            </w:rPr>
            <w:br/>
            <w:t>na inlajn (inline) rolerima</w:t>
          </w:r>
        </w:p>
      </w:tc>
    </w:tr>
  </w:tbl>
  <w:p w14:paraId="0F814E6B" w14:textId="77777777" w:rsidR="00CA4009" w:rsidRPr="009153E2" w:rsidRDefault="00CA4009" w:rsidP="00115AAE">
    <w:pPr>
      <w:pStyle w:val="Header"/>
      <w:spacing w:after="0" w:line="240" w:lineRule="auto"/>
      <w:rPr>
        <w:sz w:val="16"/>
        <w:szCs w:val="16"/>
        <w:lang w:val="sr-Latn-R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21"/>
      <w:gridCol w:w="6350"/>
    </w:tblGrid>
    <w:tr w:rsidR="00CA4009" w:rsidRPr="001A5396" w14:paraId="3DD10034" w14:textId="77777777" w:rsidTr="00991568">
      <w:tc>
        <w:tcPr>
          <w:tcW w:w="1500" w:type="pct"/>
          <w:tcBorders>
            <w:bottom w:val="single" w:sz="4" w:space="0" w:color="auto"/>
          </w:tcBorders>
          <w:shd w:val="clear" w:color="auto" w:fill="F2DBDB"/>
          <w:vAlign w:val="bottom"/>
        </w:tcPr>
        <w:p w14:paraId="33FF4714" w14:textId="4C43AA90" w:rsidR="00CA4009" w:rsidRPr="009153E2" w:rsidRDefault="00CA4009" w:rsidP="00AA749B">
          <w:pPr>
            <w:pStyle w:val="Header"/>
            <w:rPr>
              <w:color w:val="FFFFFF"/>
              <w:lang w:val="sr-Latn-RS"/>
            </w:rPr>
          </w:pPr>
          <w:r w:rsidRPr="009153E2">
            <w:rPr>
              <w:lang w:val="sr-Latn-RS"/>
            </w:rPr>
            <w:t xml:space="preserve">Poziv </w:t>
          </w:r>
          <w:r w:rsidRPr="009153E2">
            <w:rPr>
              <w:lang w:val="sr-Latn-RS"/>
            </w:rPr>
            <w:t>za takmičenje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14:paraId="63568D66" w14:textId="436CF0DE" w:rsidR="00CA4009" w:rsidRPr="009153E2" w:rsidRDefault="00CA4009" w:rsidP="00B12291">
          <w:pPr>
            <w:pStyle w:val="Title"/>
            <w:spacing w:before="0" w:after="0"/>
            <w:rPr>
              <w:lang w:val="sr-Latn-RS"/>
            </w:rPr>
          </w:pPr>
          <w:r w:rsidRPr="009153E2">
            <w:rPr>
              <w:lang w:val="sr-Latn-RS"/>
            </w:rPr>
            <w:t>OTVORENO Prvenstvo Srbije 201</w:t>
          </w:r>
          <w:r>
            <w:rPr>
              <w:lang w:val="sr-Latn-RS"/>
            </w:rPr>
            <w:t>7</w:t>
          </w:r>
        </w:p>
        <w:p w14:paraId="0A7B78AB" w14:textId="73A47E03" w:rsidR="00CA4009" w:rsidRPr="009153E2" w:rsidRDefault="00CA4009" w:rsidP="00B12291">
          <w:pPr>
            <w:pStyle w:val="Title"/>
            <w:spacing w:before="0" w:after="0"/>
            <w:rPr>
              <w:bCs/>
              <w:color w:val="76923C"/>
              <w:lang w:val="sr-Latn-RS"/>
            </w:rPr>
          </w:pPr>
          <w:r w:rsidRPr="009153E2">
            <w:rPr>
              <w:rStyle w:val="SubtitleChar"/>
              <w:lang w:val="sr-Latn-RS"/>
            </w:rPr>
            <w:t xml:space="preserve">Takmičenje u umetničkom klizanju </w:t>
          </w:r>
          <w:r w:rsidRPr="009153E2">
            <w:rPr>
              <w:rStyle w:val="SubtitleChar"/>
              <w:lang w:val="sr-Latn-RS"/>
            </w:rPr>
            <w:br/>
            <w:t>na inlajn (inline) rolerima</w:t>
          </w:r>
        </w:p>
      </w:tc>
    </w:tr>
  </w:tbl>
  <w:p w14:paraId="16019AB1" w14:textId="77777777" w:rsidR="00CA4009" w:rsidRPr="009153E2" w:rsidRDefault="00CA4009" w:rsidP="002558D9">
    <w:pPr>
      <w:pStyle w:val="Header"/>
      <w:spacing w:after="0"/>
      <w:rPr>
        <w:lang w:val="sr-Latn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F18B3"/>
    <w:multiLevelType w:val="hybridMultilevel"/>
    <w:tmpl w:val="20AE20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96338"/>
    <w:multiLevelType w:val="hybridMultilevel"/>
    <w:tmpl w:val="63D2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081"/>
    <w:multiLevelType w:val="hybridMultilevel"/>
    <w:tmpl w:val="9F18ED86"/>
    <w:lvl w:ilvl="0" w:tplc="B4D0338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lang w:val="sr-Cyrl-R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07877"/>
    <w:multiLevelType w:val="hybridMultilevel"/>
    <w:tmpl w:val="6F965C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183BF7"/>
    <w:multiLevelType w:val="hybridMultilevel"/>
    <w:tmpl w:val="45C4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B616D"/>
    <w:multiLevelType w:val="hybridMultilevel"/>
    <w:tmpl w:val="13586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E16964"/>
    <w:multiLevelType w:val="hybridMultilevel"/>
    <w:tmpl w:val="F822C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3F0B7F"/>
    <w:multiLevelType w:val="hybridMultilevel"/>
    <w:tmpl w:val="13586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E62302"/>
    <w:multiLevelType w:val="hybridMultilevel"/>
    <w:tmpl w:val="579C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90C00"/>
    <w:multiLevelType w:val="hybridMultilevel"/>
    <w:tmpl w:val="13586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A81ECC"/>
    <w:multiLevelType w:val="hybridMultilevel"/>
    <w:tmpl w:val="13586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E05F0D"/>
    <w:multiLevelType w:val="hybridMultilevel"/>
    <w:tmpl w:val="D15A2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E22C1"/>
    <w:multiLevelType w:val="hybridMultilevel"/>
    <w:tmpl w:val="13586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2D4E6E"/>
    <w:multiLevelType w:val="hybridMultilevel"/>
    <w:tmpl w:val="36BE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7164A"/>
    <w:multiLevelType w:val="hybridMultilevel"/>
    <w:tmpl w:val="90E2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F5F02"/>
    <w:multiLevelType w:val="hybridMultilevel"/>
    <w:tmpl w:val="13586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D637C9"/>
    <w:multiLevelType w:val="hybridMultilevel"/>
    <w:tmpl w:val="5706D9F4"/>
    <w:lvl w:ilvl="0" w:tplc="F6BAD4B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243F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E0FAB"/>
    <w:multiLevelType w:val="hybridMultilevel"/>
    <w:tmpl w:val="78061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05296"/>
    <w:multiLevelType w:val="hybridMultilevel"/>
    <w:tmpl w:val="FAA8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97696"/>
    <w:multiLevelType w:val="hybridMultilevel"/>
    <w:tmpl w:val="49D0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D4696"/>
    <w:multiLevelType w:val="hybridMultilevel"/>
    <w:tmpl w:val="5CAA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45978"/>
    <w:multiLevelType w:val="hybridMultilevel"/>
    <w:tmpl w:val="164E2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92A13"/>
    <w:multiLevelType w:val="hybridMultilevel"/>
    <w:tmpl w:val="873A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76B18"/>
    <w:multiLevelType w:val="hybridMultilevel"/>
    <w:tmpl w:val="9D58D2FA"/>
    <w:lvl w:ilvl="0" w:tplc="0409001B">
      <w:start w:val="1"/>
      <w:numFmt w:val="low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6C442992"/>
    <w:multiLevelType w:val="hybridMultilevel"/>
    <w:tmpl w:val="F4DE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7"/>
  </w:num>
  <w:num w:numId="5">
    <w:abstractNumId w:val="12"/>
  </w:num>
  <w:num w:numId="6">
    <w:abstractNumId w:val="10"/>
  </w:num>
  <w:num w:numId="7">
    <w:abstractNumId w:val="9"/>
  </w:num>
  <w:num w:numId="8">
    <w:abstractNumId w:val="16"/>
  </w:num>
  <w:num w:numId="9">
    <w:abstractNumId w:val="23"/>
  </w:num>
  <w:num w:numId="10">
    <w:abstractNumId w:val="11"/>
  </w:num>
  <w:num w:numId="11">
    <w:abstractNumId w:val="17"/>
  </w:num>
  <w:num w:numId="12">
    <w:abstractNumId w:val="22"/>
  </w:num>
  <w:num w:numId="13">
    <w:abstractNumId w:val="8"/>
  </w:num>
  <w:num w:numId="14">
    <w:abstractNumId w:val="1"/>
  </w:num>
  <w:num w:numId="15">
    <w:abstractNumId w:val="19"/>
  </w:num>
  <w:num w:numId="16">
    <w:abstractNumId w:val="20"/>
  </w:num>
  <w:num w:numId="17">
    <w:abstractNumId w:val="24"/>
  </w:num>
  <w:num w:numId="18">
    <w:abstractNumId w:val="18"/>
  </w:num>
  <w:num w:numId="19">
    <w:abstractNumId w:val="14"/>
  </w:num>
  <w:num w:numId="20">
    <w:abstractNumId w:val="3"/>
  </w:num>
  <w:num w:numId="21">
    <w:abstractNumId w:val="6"/>
  </w:num>
  <w:num w:numId="22">
    <w:abstractNumId w:val="21"/>
  </w:num>
  <w:num w:numId="23">
    <w:abstractNumId w:val="0"/>
  </w:num>
  <w:num w:numId="24">
    <w:abstractNumId w:val="2"/>
  </w:num>
  <w:num w:numId="2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A3"/>
    <w:rsid w:val="000008EF"/>
    <w:rsid w:val="00006D28"/>
    <w:rsid w:val="0000708A"/>
    <w:rsid w:val="00007555"/>
    <w:rsid w:val="000112E0"/>
    <w:rsid w:val="000139DD"/>
    <w:rsid w:val="0001423E"/>
    <w:rsid w:val="0001528E"/>
    <w:rsid w:val="00015697"/>
    <w:rsid w:val="00015CC9"/>
    <w:rsid w:val="00016E00"/>
    <w:rsid w:val="00016EA1"/>
    <w:rsid w:val="00023B77"/>
    <w:rsid w:val="00024C1D"/>
    <w:rsid w:val="0003096A"/>
    <w:rsid w:val="000311EB"/>
    <w:rsid w:val="00031A25"/>
    <w:rsid w:val="0003535C"/>
    <w:rsid w:val="0004262B"/>
    <w:rsid w:val="00042647"/>
    <w:rsid w:val="00042940"/>
    <w:rsid w:val="000441A2"/>
    <w:rsid w:val="000458D1"/>
    <w:rsid w:val="00046228"/>
    <w:rsid w:val="00046955"/>
    <w:rsid w:val="000479B5"/>
    <w:rsid w:val="00051158"/>
    <w:rsid w:val="00062E65"/>
    <w:rsid w:val="00063E5A"/>
    <w:rsid w:val="00074BF6"/>
    <w:rsid w:val="00077022"/>
    <w:rsid w:val="000851D5"/>
    <w:rsid w:val="00085567"/>
    <w:rsid w:val="000900B7"/>
    <w:rsid w:val="000906DC"/>
    <w:rsid w:val="0009082C"/>
    <w:rsid w:val="000920CD"/>
    <w:rsid w:val="00097928"/>
    <w:rsid w:val="000A32F6"/>
    <w:rsid w:val="000B2F82"/>
    <w:rsid w:val="000B4CEA"/>
    <w:rsid w:val="000C0C19"/>
    <w:rsid w:val="000C21A1"/>
    <w:rsid w:val="000C28F7"/>
    <w:rsid w:val="000C70A0"/>
    <w:rsid w:val="000D233A"/>
    <w:rsid w:val="000D633E"/>
    <w:rsid w:val="000D6C07"/>
    <w:rsid w:val="000E5157"/>
    <w:rsid w:val="000E74E9"/>
    <w:rsid w:val="000F11A4"/>
    <w:rsid w:val="00100204"/>
    <w:rsid w:val="00112AB5"/>
    <w:rsid w:val="00115AAE"/>
    <w:rsid w:val="00117C4A"/>
    <w:rsid w:val="001200E4"/>
    <w:rsid w:val="001222A7"/>
    <w:rsid w:val="00122918"/>
    <w:rsid w:val="00122C60"/>
    <w:rsid w:val="00122C7F"/>
    <w:rsid w:val="0012471A"/>
    <w:rsid w:val="001305D8"/>
    <w:rsid w:val="00131AA0"/>
    <w:rsid w:val="00131CAE"/>
    <w:rsid w:val="00133E4A"/>
    <w:rsid w:val="00135505"/>
    <w:rsid w:val="0013621C"/>
    <w:rsid w:val="001379C4"/>
    <w:rsid w:val="00140B50"/>
    <w:rsid w:val="00151EA3"/>
    <w:rsid w:val="00152367"/>
    <w:rsid w:val="0017122D"/>
    <w:rsid w:val="001732FD"/>
    <w:rsid w:val="00176042"/>
    <w:rsid w:val="00176BD1"/>
    <w:rsid w:val="00177E61"/>
    <w:rsid w:val="00180BA3"/>
    <w:rsid w:val="00186A55"/>
    <w:rsid w:val="001877B1"/>
    <w:rsid w:val="00190A12"/>
    <w:rsid w:val="001916FE"/>
    <w:rsid w:val="00196AE6"/>
    <w:rsid w:val="00197E8E"/>
    <w:rsid w:val="001A0E83"/>
    <w:rsid w:val="001A5396"/>
    <w:rsid w:val="001A6AF6"/>
    <w:rsid w:val="001A7F44"/>
    <w:rsid w:val="001B0F9F"/>
    <w:rsid w:val="001B295C"/>
    <w:rsid w:val="001C4468"/>
    <w:rsid w:val="001D5ECD"/>
    <w:rsid w:val="001E074F"/>
    <w:rsid w:val="001E1AD7"/>
    <w:rsid w:val="001E702E"/>
    <w:rsid w:val="001E7AE9"/>
    <w:rsid w:val="001F1AE5"/>
    <w:rsid w:val="001F2E16"/>
    <w:rsid w:val="0020054F"/>
    <w:rsid w:val="002006E5"/>
    <w:rsid w:val="0020105D"/>
    <w:rsid w:val="00203486"/>
    <w:rsid w:val="00213008"/>
    <w:rsid w:val="002138BB"/>
    <w:rsid w:val="00222AD9"/>
    <w:rsid w:val="00224CD8"/>
    <w:rsid w:val="00225FD7"/>
    <w:rsid w:val="00231CB0"/>
    <w:rsid w:val="002334CD"/>
    <w:rsid w:val="00234EC0"/>
    <w:rsid w:val="00235A1D"/>
    <w:rsid w:val="002371D1"/>
    <w:rsid w:val="00237BEA"/>
    <w:rsid w:val="00242A7F"/>
    <w:rsid w:val="00243AAD"/>
    <w:rsid w:val="0024410D"/>
    <w:rsid w:val="00250ED2"/>
    <w:rsid w:val="00253DD9"/>
    <w:rsid w:val="002558D9"/>
    <w:rsid w:val="002674A6"/>
    <w:rsid w:val="0026751C"/>
    <w:rsid w:val="0027111D"/>
    <w:rsid w:val="00275D13"/>
    <w:rsid w:val="002806BC"/>
    <w:rsid w:val="002848AE"/>
    <w:rsid w:val="00287708"/>
    <w:rsid w:val="002932D6"/>
    <w:rsid w:val="00293DA1"/>
    <w:rsid w:val="00296E62"/>
    <w:rsid w:val="002970CD"/>
    <w:rsid w:val="0029752D"/>
    <w:rsid w:val="002A00E4"/>
    <w:rsid w:val="002A3564"/>
    <w:rsid w:val="002A6071"/>
    <w:rsid w:val="002B0799"/>
    <w:rsid w:val="002C3698"/>
    <w:rsid w:val="002C6BE1"/>
    <w:rsid w:val="002C6C21"/>
    <w:rsid w:val="002D0A48"/>
    <w:rsid w:val="002D293B"/>
    <w:rsid w:val="002D58D1"/>
    <w:rsid w:val="002D7EAD"/>
    <w:rsid w:val="002E6AEF"/>
    <w:rsid w:val="002F7484"/>
    <w:rsid w:val="003020A8"/>
    <w:rsid w:val="00304AEA"/>
    <w:rsid w:val="00305BC9"/>
    <w:rsid w:val="0031139F"/>
    <w:rsid w:val="00313230"/>
    <w:rsid w:val="00313A99"/>
    <w:rsid w:val="00313BC0"/>
    <w:rsid w:val="00314E84"/>
    <w:rsid w:val="00317662"/>
    <w:rsid w:val="0032403D"/>
    <w:rsid w:val="0032444A"/>
    <w:rsid w:val="00331E28"/>
    <w:rsid w:val="00331E8E"/>
    <w:rsid w:val="00336272"/>
    <w:rsid w:val="003363E4"/>
    <w:rsid w:val="00336DCE"/>
    <w:rsid w:val="00337207"/>
    <w:rsid w:val="00341035"/>
    <w:rsid w:val="00343CA6"/>
    <w:rsid w:val="0034466A"/>
    <w:rsid w:val="00344785"/>
    <w:rsid w:val="00344EF3"/>
    <w:rsid w:val="003465DF"/>
    <w:rsid w:val="003468CE"/>
    <w:rsid w:val="00346A46"/>
    <w:rsid w:val="00350253"/>
    <w:rsid w:val="00351C09"/>
    <w:rsid w:val="003553A5"/>
    <w:rsid w:val="00357A97"/>
    <w:rsid w:val="003671C8"/>
    <w:rsid w:val="00371886"/>
    <w:rsid w:val="003738FE"/>
    <w:rsid w:val="003772B1"/>
    <w:rsid w:val="00380BE6"/>
    <w:rsid w:val="00387754"/>
    <w:rsid w:val="00390D05"/>
    <w:rsid w:val="0039251C"/>
    <w:rsid w:val="0039465D"/>
    <w:rsid w:val="003A0DEB"/>
    <w:rsid w:val="003A2B99"/>
    <w:rsid w:val="003A466F"/>
    <w:rsid w:val="003B02D3"/>
    <w:rsid w:val="003B0F22"/>
    <w:rsid w:val="003B43EE"/>
    <w:rsid w:val="003B53D1"/>
    <w:rsid w:val="003C0D33"/>
    <w:rsid w:val="003C22B3"/>
    <w:rsid w:val="003C2BDC"/>
    <w:rsid w:val="003C4660"/>
    <w:rsid w:val="003C6FDD"/>
    <w:rsid w:val="003D307C"/>
    <w:rsid w:val="003D5227"/>
    <w:rsid w:val="003D5CFF"/>
    <w:rsid w:val="003D61D8"/>
    <w:rsid w:val="003E6EF1"/>
    <w:rsid w:val="003F6A8B"/>
    <w:rsid w:val="00403C0C"/>
    <w:rsid w:val="004072F8"/>
    <w:rsid w:val="00410E8F"/>
    <w:rsid w:val="0041109C"/>
    <w:rsid w:val="004161B5"/>
    <w:rsid w:val="00420938"/>
    <w:rsid w:val="00421BD6"/>
    <w:rsid w:val="00423964"/>
    <w:rsid w:val="00424FCA"/>
    <w:rsid w:val="00427330"/>
    <w:rsid w:val="004273DF"/>
    <w:rsid w:val="004310EE"/>
    <w:rsid w:val="0043359F"/>
    <w:rsid w:val="0043377D"/>
    <w:rsid w:val="00436383"/>
    <w:rsid w:val="004414FD"/>
    <w:rsid w:val="004465FA"/>
    <w:rsid w:val="00453369"/>
    <w:rsid w:val="00453498"/>
    <w:rsid w:val="00454852"/>
    <w:rsid w:val="00460469"/>
    <w:rsid w:val="00462684"/>
    <w:rsid w:val="004660D9"/>
    <w:rsid w:val="00467BFC"/>
    <w:rsid w:val="004724D0"/>
    <w:rsid w:val="00472E18"/>
    <w:rsid w:val="00474C22"/>
    <w:rsid w:val="00475B04"/>
    <w:rsid w:val="0047772F"/>
    <w:rsid w:val="00477C8A"/>
    <w:rsid w:val="00483EE7"/>
    <w:rsid w:val="00485FF5"/>
    <w:rsid w:val="00491E1D"/>
    <w:rsid w:val="00493C73"/>
    <w:rsid w:val="00496BCF"/>
    <w:rsid w:val="00497397"/>
    <w:rsid w:val="004976E5"/>
    <w:rsid w:val="004A3B58"/>
    <w:rsid w:val="004A5D98"/>
    <w:rsid w:val="004C0BA3"/>
    <w:rsid w:val="004C1608"/>
    <w:rsid w:val="004C19F3"/>
    <w:rsid w:val="004C7353"/>
    <w:rsid w:val="004F07F2"/>
    <w:rsid w:val="004F21EB"/>
    <w:rsid w:val="004F4A86"/>
    <w:rsid w:val="00503CF4"/>
    <w:rsid w:val="00505778"/>
    <w:rsid w:val="00506635"/>
    <w:rsid w:val="00512505"/>
    <w:rsid w:val="00515A7A"/>
    <w:rsid w:val="005219C7"/>
    <w:rsid w:val="00534C68"/>
    <w:rsid w:val="00537CB9"/>
    <w:rsid w:val="005406EC"/>
    <w:rsid w:val="005432C4"/>
    <w:rsid w:val="005439FE"/>
    <w:rsid w:val="005449F0"/>
    <w:rsid w:val="00545F81"/>
    <w:rsid w:val="005462C8"/>
    <w:rsid w:val="0054751C"/>
    <w:rsid w:val="005524F2"/>
    <w:rsid w:val="00552A22"/>
    <w:rsid w:val="005533EF"/>
    <w:rsid w:val="00555A81"/>
    <w:rsid w:val="005572CD"/>
    <w:rsid w:val="00557445"/>
    <w:rsid w:val="005607C9"/>
    <w:rsid w:val="00560E6F"/>
    <w:rsid w:val="00563E31"/>
    <w:rsid w:val="0056720C"/>
    <w:rsid w:val="00567F4E"/>
    <w:rsid w:val="00571FEE"/>
    <w:rsid w:val="00573F5B"/>
    <w:rsid w:val="00576A84"/>
    <w:rsid w:val="0058355D"/>
    <w:rsid w:val="00590F63"/>
    <w:rsid w:val="005932D5"/>
    <w:rsid w:val="00593FCA"/>
    <w:rsid w:val="005953B9"/>
    <w:rsid w:val="00596EC4"/>
    <w:rsid w:val="0059768A"/>
    <w:rsid w:val="005A214A"/>
    <w:rsid w:val="005A27F3"/>
    <w:rsid w:val="005A61D4"/>
    <w:rsid w:val="005B4925"/>
    <w:rsid w:val="005B6586"/>
    <w:rsid w:val="005C30D7"/>
    <w:rsid w:val="005C4615"/>
    <w:rsid w:val="005E045E"/>
    <w:rsid w:val="005E3429"/>
    <w:rsid w:val="005E5DF6"/>
    <w:rsid w:val="005E7390"/>
    <w:rsid w:val="005F01B6"/>
    <w:rsid w:val="005F21BF"/>
    <w:rsid w:val="005F2BE3"/>
    <w:rsid w:val="005F30C6"/>
    <w:rsid w:val="005F31BC"/>
    <w:rsid w:val="005F4639"/>
    <w:rsid w:val="005F5DC4"/>
    <w:rsid w:val="005F5DDE"/>
    <w:rsid w:val="006018EB"/>
    <w:rsid w:val="00607744"/>
    <w:rsid w:val="00610267"/>
    <w:rsid w:val="00613E04"/>
    <w:rsid w:val="00620EEA"/>
    <w:rsid w:val="00621936"/>
    <w:rsid w:val="006237C4"/>
    <w:rsid w:val="00624FED"/>
    <w:rsid w:val="0062562A"/>
    <w:rsid w:val="00626DC0"/>
    <w:rsid w:val="00627E92"/>
    <w:rsid w:val="006325AA"/>
    <w:rsid w:val="006349EA"/>
    <w:rsid w:val="00635690"/>
    <w:rsid w:val="00637800"/>
    <w:rsid w:val="00640F9F"/>
    <w:rsid w:val="00643361"/>
    <w:rsid w:val="006438E5"/>
    <w:rsid w:val="006527E5"/>
    <w:rsid w:val="00652D3B"/>
    <w:rsid w:val="00653221"/>
    <w:rsid w:val="00663220"/>
    <w:rsid w:val="006645F6"/>
    <w:rsid w:val="00670081"/>
    <w:rsid w:val="00672723"/>
    <w:rsid w:val="00673884"/>
    <w:rsid w:val="00675677"/>
    <w:rsid w:val="00682E45"/>
    <w:rsid w:val="0068466F"/>
    <w:rsid w:val="006878CC"/>
    <w:rsid w:val="00695815"/>
    <w:rsid w:val="00696CFA"/>
    <w:rsid w:val="006971E8"/>
    <w:rsid w:val="006A15B5"/>
    <w:rsid w:val="006A3097"/>
    <w:rsid w:val="006A40E2"/>
    <w:rsid w:val="006A56D9"/>
    <w:rsid w:val="006B0E36"/>
    <w:rsid w:val="006B3715"/>
    <w:rsid w:val="006B58CE"/>
    <w:rsid w:val="006D1665"/>
    <w:rsid w:val="006D37D8"/>
    <w:rsid w:val="006D45AE"/>
    <w:rsid w:val="006D61C6"/>
    <w:rsid w:val="006E0356"/>
    <w:rsid w:val="006E0BC6"/>
    <w:rsid w:val="006E7496"/>
    <w:rsid w:val="006E7CCF"/>
    <w:rsid w:val="006F33E7"/>
    <w:rsid w:val="006F3E6E"/>
    <w:rsid w:val="006F539F"/>
    <w:rsid w:val="006F5C81"/>
    <w:rsid w:val="00707C2A"/>
    <w:rsid w:val="00715274"/>
    <w:rsid w:val="007165BE"/>
    <w:rsid w:val="00722E4D"/>
    <w:rsid w:val="0072384D"/>
    <w:rsid w:val="00724C73"/>
    <w:rsid w:val="0072661E"/>
    <w:rsid w:val="00732AAE"/>
    <w:rsid w:val="00733CC9"/>
    <w:rsid w:val="0073665A"/>
    <w:rsid w:val="00736A3C"/>
    <w:rsid w:val="00736E35"/>
    <w:rsid w:val="00744540"/>
    <w:rsid w:val="00745C5D"/>
    <w:rsid w:val="0075195B"/>
    <w:rsid w:val="00751B96"/>
    <w:rsid w:val="00755158"/>
    <w:rsid w:val="0075667F"/>
    <w:rsid w:val="00761352"/>
    <w:rsid w:val="00762189"/>
    <w:rsid w:val="00762C5B"/>
    <w:rsid w:val="00764047"/>
    <w:rsid w:val="00764B32"/>
    <w:rsid w:val="00765382"/>
    <w:rsid w:val="007669DA"/>
    <w:rsid w:val="00767CA7"/>
    <w:rsid w:val="007760A1"/>
    <w:rsid w:val="007801A4"/>
    <w:rsid w:val="0078150A"/>
    <w:rsid w:val="00781A19"/>
    <w:rsid w:val="00783677"/>
    <w:rsid w:val="007847B9"/>
    <w:rsid w:val="0079167C"/>
    <w:rsid w:val="00794638"/>
    <w:rsid w:val="007959C5"/>
    <w:rsid w:val="007A2646"/>
    <w:rsid w:val="007A78B9"/>
    <w:rsid w:val="007B0F30"/>
    <w:rsid w:val="007B43A0"/>
    <w:rsid w:val="007B4A47"/>
    <w:rsid w:val="007B7FB9"/>
    <w:rsid w:val="007C4386"/>
    <w:rsid w:val="007C6163"/>
    <w:rsid w:val="007D0005"/>
    <w:rsid w:val="007D21AC"/>
    <w:rsid w:val="007D5361"/>
    <w:rsid w:val="007D6288"/>
    <w:rsid w:val="007E0113"/>
    <w:rsid w:val="007E03DC"/>
    <w:rsid w:val="007E124D"/>
    <w:rsid w:val="007E3F58"/>
    <w:rsid w:val="007E71E1"/>
    <w:rsid w:val="007F05D5"/>
    <w:rsid w:val="007F0A1C"/>
    <w:rsid w:val="007F1005"/>
    <w:rsid w:val="007F2604"/>
    <w:rsid w:val="007F5C1B"/>
    <w:rsid w:val="007F7DC1"/>
    <w:rsid w:val="008004BF"/>
    <w:rsid w:val="00803D02"/>
    <w:rsid w:val="00806E0D"/>
    <w:rsid w:val="00807585"/>
    <w:rsid w:val="008123E6"/>
    <w:rsid w:val="00813A8B"/>
    <w:rsid w:val="0081585F"/>
    <w:rsid w:val="0082123E"/>
    <w:rsid w:val="008218CC"/>
    <w:rsid w:val="008227F1"/>
    <w:rsid w:val="00822993"/>
    <w:rsid w:val="00823CA0"/>
    <w:rsid w:val="00825AE6"/>
    <w:rsid w:val="00837B70"/>
    <w:rsid w:val="00840BAC"/>
    <w:rsid w:val="00844C77"/>
    <w:rsid w:val="0085477A"/>
    <w:rsid w:val="008574AA"/>
    <w:rsid w:val="0086215F"/>
    <w:rsid w:val="0086440C"/>
    <w:rsid w:val="00865D31"/>
    <w:rsid w:val="00875808"/>
    <w:rsid w:val="00875AD0"/>
    <w:rsid w:val="0088325E"/>
    <w:rsid w:val="00884244"/>
    <w:rsid w:val="0089001B"/>
    <w:rsid w:val="0089281F"/>
    <w:rsid w:val="00893168"/>
    <w:rsid w:val="00895EA4"/>
    <w:rsid w:val="008A0F80"/>
    <w:rsid w:val="008A54B8"/>
    <w:rsid w:val="008C00A6"/>
    <w:rsid w:val="008C296E"/>
    <w:rsid w:val="008C29AE"/>
    <w:rsid w:val="008C3FA0"/>
    <w:rsid w:val="008D2F24"/>
    <w:rsid w:val="008E1A7E"/>
    <w:rsid w:val="008E715A"/>
    <w:rsid w:val="008E71DC"/>
    <w:rsid w:val="008F60C6"/>
    <w:rsid w:val="00904E67"/>
    <w:rsid w:val="0090618F"/>
    <w:rsid w:val="009153A4"/>
    <w:rsid w:val="009153E2"/>
    <w:rsid w:val="00915561"/>
    <w:rsid w:val="00920B4A"/>
    <w:rsid w:val="00926FF5"/>
    <w:rsid w:val="00931FB0"/>
    <w:rsid w:val="00937827"/>
    <w:rsid w:val="00946FCD"/>
    <w:rsid w:val="00947296"/>
    <w:rsid w:val="00947309"/>
    <w:rsid w:val="00954DEE"/>
    <w:rsid w:val="009629B5"/>
    <w:rsid w:val="00963873"/>
    <w:rsid w:val="00966083"/>
    <w:rsid w:val="0096649C"/>
    <w:rsid w:val="00966E9F"/>
    <w:rsid w:val="0096736A"/>
    <w:rsid w:val="009674C5"/>
    <w:rsid w:val="00971520"/>
    <w:rsid w:val="00971D05"/>
    <w:rsid w:val="00973600"/>
    <w:rsid w:val="00975F9F"/>
    <w:rsid w:val="0098572E"/>
    <w:rsid w:val="00991568"/>
    <w:rsid w:val="009931AD"/>
    <w:rsid w:val="009933E1"/>
    <w:rsid w:val="009A07EB"/>
    <w:rsid w:val="009A25DA"/>
    <w:rsid w:val="009A2B6A"/>
    <w:rsid w:val="009A380A"/>
    <w:rsid w:val="009A5439"/>
    <w:rsid w:val="009A5BFE"/>
    <w:rsid w:val="009A74FD"/>
    <w:rsid w:val="009B0BB6"/>
    <w:rsid w:val="009B7E03"/>
    <w:rsid w:val="009C100D"/>
    <w:rsid w:val="009C3385"/>
    <w:rsid w:val="009C4E3B"/>
    <w:rsid w:val="009C7AAE"/>
    <w:rsid w:val="009D2E4A"/>
    <w:rsid w:val="009E0AF9"/>
    <w:rsid w:val="009E6017"/>
    <w:rsid w:val="009F336D"/>
    <w:rsid w:val="009F4109"/>
    <w:rsid w:val="009F4CDB"/>
    <w:rsid w:val="009F7549"/>
    <w:rsid w:val="00A004A3"/>
    <w:rsid w:val="00A14F63"/>
    <w:rsid w:val="00A15A0F"/>
    <w:rsid w:val="00A16131"/>
    <w:rsid w:val="00A17B6E"/>
    <w:rsid w:val="00A2230E"/>
    <w:rsid w:val="00A2578E"/>
    <w:rsid w:val="00A27B9D"/>
    <w:rsid w:val="00A41457"/>
    <w:rsid w:val="00A43E44"/>
    <w:rsid w:val="00A45ABF"/>
    <w:rsid w:val="00A46352"/>
    <w:rsid w:val="00A52A81"/>
    <w:rsid w:val="00A63572"/>
    <w:rsid w:val="00A63686"/>
    <w:rsid w:val="00A6596D"/>
    <w:rsid w:val="00A679C6"/>
    <w:rsid w:val="00A719FE"/>
    <w:rsid w:val="00A72FE3"/>
    <w:rsid w:val="00A735FB"/>
    <w:rsid w:val="00A740E1"/>
    <w:rsid w:val="00A768FE"/>
    <w:rsid w:val="00A800A9"/>
    <w:rsid w:val="00A81B1E"/>
    <w:rsid w:val="00A820E3"/>
    <w:rsid w:val="00A856EB"/>
    <w:rsid w:val="00A8735F"/>
    <w:rsid w:val="00A92C72"/>
    <w:rsid w:val="00A934BA"/>
    <w:rsid w:val="00A94126"/>
    <w:rsid w:val="00A94702"/>
    <w:rsid w:val="00A95D3A"/>
    <w:rsid w:val="00A95FE7"/>
    <w:rsid w:val="00A979D5"/>
    <w:rsid w:val="00AA1755"/>
    <w:rsid w:val="00AA22EA"/>
    <w:rsid w:val="00AA6A3D"/>
    <w:rsid w:val="00AA749B"/>
    <w:rsid w:val="00AB0B8A"/>
    <w:rsid w:val="00AB25C9"/>
    <w:rsid w:val="00AC4263"/>
    <w:rsid w:val="00AC6698"/>
    <w:rsid w:val="00AC6D94"/>
    <w:rsid w:val="00AC7AC5"/>
    <w:rsid w:val="00AC7AF1"/>
    <w:rsid w:val="00AD34A5"/>
    <w:rsid w:val="00AD3913"/>
    <w:rsid w:val="00AD6361"/>
    <w:rsid w:val="00AD75E1"/>
    <w:rsid w:val="00AD7627"/>
    <w:rsid w:val="00AE12D3"/>
    <w:rsid w:val="00AE3BAF"/>
    <w:rsid w:val="00AE433A"/>
    <w:rsid w:val="00AE5E18"/>
    <w:rsid w:val="00AF370D"/>
    <w:rsid w:val="00AF525F"/>
    <w:rsid w:val="00AF6394"/>
    <w:rsid w:val="00AF7DDA"/>
    <w:rsid w:val="00B0246F"/>
    <w:rsid w:val="00B02F4E"/>
    <w:rsid w:val="00B03618"/>
    <w:rsid w:val="00B03D92"/>
    <w:rsid w:val="00B04C52"/>
    <w:rsid w:val="00B05B36"/>
    <w:rsid w:val="00B1011A"/>
    <w:rsid w:val="00B12291"/>
    <w:rsid w:val="00B125ED"/>
    <w:rsid w:val="00B13115"/>
    <w:rsid w:val="00B135E4"/>
    <w:rsid w:val="00B14FB9"/>
    <w:rsid w:val="00B15F71"/>
    <w:rsid w:val="00B1676C"/>
    <w:rsid w:val="00B16C1B"/>
    <w:rsid w:val="00B1769B"/>
    <w:rsid w:val="00B22D9F"/>
    <w:rsid w:val="00B24149"/>
    <w:rsid w:val="00B30AF2"/>
    <w:rsid w:val="00B4113F"/>
    <w:rsid w:val="00B461F0"/>
    <w:rsid w:val="00B47D0A"/>
    <w:rsid w:val="00B50CAB"/>
    <w:rsid w:val="00B516C1"/>
    <w:rsid w:val="00B5678C"/>
    <w:rsid w:val="00B60DFD"/>
    <w:rsid w:val="00B652BD"/>
    <w:rsid w:val="00B6533D"/>
    <w:rsid w:val="00B6646E"/>
    <w:rsid w:val="00B673A1"/>
    <w:rsid w:val="00B67BB6"/>
    <w:rsid w:val="00B71175"/>
    <w:rsid w:val="00B76547"/>
    <w:rsid w:val="00B76C04"/>
    <w:rsid w:val="00B81096"/>
    <w:rsid w:val="00B83479"/>
    <w:rsid w:val="00B84F1D"/>
    <w:rsid w:val="00B86AEC"/>
    <w:rsid w:val="00B86D74"/>
    <w:rsid w:val="00B90455"/>
    <w:rsid w:val="00B961E7"/>
    <w:rsid w:val="00BA0255"/>
    <w:rsid w:val="00BA1D8F"/>
    <w:rsid w:val="00BA73CF"/>
    <w:rsid w:val="00BB0253"/>
    <w:rsid w:val="00BB3083"/>
    <w:rsid w:val="00BC17EA"/>
    <w:rsid w:val="00BD461A"/>
    <w:rsid w:val="00BD6EC6"/>
    <w:rsid w:val="00BD70F4"/>
    <w:rsid w:val="00BE19C1"/>
    <w:rsid w:val="00BE46FB"/>
    <w:rsid w:val="00BE472F"/>
    <w:rsid w:val="00BE56D3"/>
    <w:rsid w:val="00BE74EC"/>
    <w:rsid w:val="00BF227C"/>
    <w:rsid w:val="00BF234C"/>
    <w:rsid w:val="00BF28B4"/>
    <w:rsid w:val="00C02185"/>
    <w:rsid w:val="00C04D36"/>
    <w:rsid w:val="00C0599C"/>
    <w:rsid w:val="00C11054"/>
    <w:rsid w:val="00C15CD4"/>
    <w:rsid w:val="00C168C2"/>
    <w:rsid w:val="00C22624"/>
    <w:rsid w:val="00C231FD"/>
    <w:rsid w:val="00C2380D"/>
    <w:rsid w:val="00C25022"/>
    <w:rsid w:val="00C26248"/>
    <w:rsid w:val="00C27D0C"/>
    <w:rsid w:val="00C408D0"/>
    <w:rsid w:val="00C47A6D"/>
    <w:rsid w:val="00C513F2"/>
    <w:rsid w:val="00C55955"/>
    <w:rsid w:val="00C564B5"/>
    <w:rsid w:val="00C67DFD"/>
    <w:rsid w:val="00C704BD"/>
    <w:rsid w:val="00C73DF2"/>
    <w:rsid w:val="00C75BC2"/>
    <w:rsid w:val="00C824C8"/>
    <w:rsid w:val="00C83682"/>
    <w:rsid w:val="00C962C6"/>
    <w:rsid w:val="00CA4009"/>
    <w:rsid w:val="00CB11DE"/>
    <w:rsid w:val="00CB38D5"/>
    <w:rsid w:val="00CB427F"/>
    <w:rsid w:val="00CB52C6"/>
    <w:rsid w:val="00CC0457"/>
    <w:rsid w:val="00CC30E5"/>
    <w:rsid w:val="00CC50F6"/>
    <w:rsid w:val="00CC5ECC"/>
    <w:rsid w:val="00CD17B5"/>
    <w:rsid w:val="00CD1FCA"/>
    <w:rsid w:val="00CD5222"/>
    <w:rsid w:val="00CD5A74"/>
    <w:rsid w:val="00CD5F75"/>
    <w:rsid w:val="00CF0B0B"/>
    <w:rsid w:val="00CF58A9"/>
    <w:rsid w:val="00D00E6E"/>
    <w:rsid w:val="00D03ADE"/>
    <w:rsid w:val="00D07B57"/>
    <w:rsid w:val="00D13511"/>
    <w:rsid w:val="00D14340"/>
    <w:rsid w:val="00D17735"/>
    <w:rsid w:val="00D17BC4"/>
    <w:rsid w:val="00D17F76"/>
    <w:rsid w:val="00D231B1"/>
    <w:rsid w:val="00D25CD0"/>
    <w:rsid w:val="00D2711B"/>
    <w:rsid w:val="00D327B7"/>
    <w:rsid w:val="00D33CC0"/>
    <w:rsid w:val="00D3789C"/>
    <w:rsid w:val="00D37A41"/>
    <w:rsid w:val="00D506D6"/>
    <w:rsid w:val="00D55869"/>
    <w:rsid w:val="00D60D7F"/>
    <w:rsid w:val="00D63FC7"/>
    <w:rsid w:val="00D64CF9"/>
    <w:rsid w:val="00D65464"/>
    <w:rsid w:val="00D70539"/>
    <w:rsid w:val="00D7104F"/>
    <w:rsid w:val="00D721E5"/>
    <w:rsid w:val="00D72441"/>
    <w:rsid w:val="00D72CCF"/>
    <w:rsid w:val="00D7376F"/>
    <w:rsid w:val="00D7705D"/>
    <w:rsid w:val="00D84353"/>
    <w:rsid w:val="00D860E3"/>
    <w:rsid w:val="00D87BA0"/>
    <w:rsid w:val="00D92D2B"/>
    <w:rsid w:val="00D93383"/>
    <w:rsid w:val="00D97CCB"/>
    <w:rsid w:val="00D97FAC"/>
    <w:rsid w:val="00DB519C"/>
    <w:rsid w:val="00DC2407"/>
    <w:rsid w:val="00DC49FE"/>
    <w:rsid w:val="00DC58CE"/>
    <w:rsid w:val="00DC714F"/>
    <w:rsid w:val="00DD1CE9"/>
    <w:rsid w:val="00DD3C13"/>
    <w:rsid w:val="00DE31C1"/>
    <w:rsid w:val="00DE3CC8"/>
    <w:rsid w:val="00DE5C13"/>
    <w:rsid w:val="00DF191A"/>
    <w:rsid w:val="00DF443E"/>
    <w:rsid w:val="00DF7C40"/>
    <w:rsid w:val="00E041F2"/>
    <w:rsid w:val="00E07016"/>
    <w:rsid w:val="00E12FEB"/>
    <w:rsid w:val="00E14577"/>
    <w:rsid w:val="00E17C03"/>
    <w:rsid w:val="00E17D11"/>
    <w:rsid w:val="00E20740"/>
    <w:rsid w:val="00E207EB"/>
    <w:rsid w:val="00E221D5"/>
    <w:rsid w:val="00E24294"/>
    <w:rsid w:val="00E255EC"/>
    <w:rsid w:val="00E272B9"/>
    <w:rsid w:val="00E316A8"/>
    <w:rsid w:val="00E37441"/>
    <w:rsid w:val="00E419C4"/>
    <w:rsid w:val="00E4411A"/>
    <w:rsid w:val="00E443DD"/>
    <w:rsid w:val="00E45BC4"/>
    <w:rsid w:val="00E47063"/>
    <w:rsid w:val="00E5236D"/>
    <w:rsid w:val="00E52DA0"/>
    <w:rsid w:val="00E53504"/>
    <w:rsid w:val="00E56C3C"/>
    <w:rsid w:val="00E61394"/>
    <w:rsid w:val="00E6192B"/>
    <w:rsid w:val="00E61931"/>
    <w:rsid w:val="00E63E88"/>
    <w:rsid w:val="00E645DC"/>
    <w:rsid w:val="00E73C42"/>
    <w:rsid w:val="00E75111"/>
    <w:rsid w:val="00E77C6E"/>
    <w:rsid w:val="00E93FDF"/>
    <w:rsid w:val="00E94394"/>
    <w:rsid w:val="00E95B76"/>
    <w:rsid w:val="00E9649C"/>
    <w:rsid w:val="00EA3CB3"/>
    <w:rsid w:val="00EA4118"/>
    <w:rsid w:val="00EA537A"/>
    <w:rsid w:val="00EA6D1D"/>
    <w:rsid w:val="00EB04CA"/>
    <w:rsid w:val="00EB0FAA"/>
    <w:rsid w:val="00EB6518"/>
    <w:rsid w:val="00EC39F5"/>
    <w:rsid w:val="00EC5D15"/>
    <w:rsid w:val="00EC6A31"/>
    <w:rsid w:val="00ED2DDC"/>
    <w:rsid w:val="00ED5573"/>
    <w:rsid w:val="00EE09AE"/>
    <w:rsid w:val="00EE3278"/>
    <w:rsid w:val="00EF166A"/>
    <w:rsid w:val="00F04EB1"/>
    <w:rsid w:val="00F05468"/>
    <w:rsid w:val="00F10950"/>
    <w:rsid w:val="00F11024"/>
    <w:rsid w:val="00F111BD"/>
    <w:rsid w:val="00F118ED"/>
    <w:rsid w:val="00F134D9"/>
    <w:rsid w:val="00F16FF2"/>
    <w:rsid w:val="00F2019C"/>
    <w:rsid w:val="00F22348"/>
    <w:rsid w:val="00F225F5"/>
    <w:rsid w:val="00F273BF"/>
    <w:rsid w:val="00F34603"/>
    <w:rsid w:val="00F35089"/>
    <w:rsid w:val="00F354EC"/>
    <w:rsid w:val="00F40C2F"/>
    <w:rsid w:val="00F54E47"/>
    <w:rsid w:val="00F63B3F"/>
    <w:rsid w:val="00F71169"/>
    <w:rsid w:val="00F71BED"/>
    <w:rsid w:val="00F75815"/>
    <w:rsid w:val="00F76D6A"/>
    <w:rsid w:val="00F85108"/>
    <w:rsid w:val="00F94456"/>
    <w:rsid w:val="00F945AF"/>
    <w:rsid w:val="00FA1647"/>
    <w:rsid w:val="00FA354F"/>
    <w:rsid w:val="00FA398F"/>
    <w:rsid w:val="00FA49F5"/>
    <w:rsid w:val="00FB236A"/>
    <w:rsid w:val="00FB2F00"/>
    <w:rsid w:val="00FB7FFD"/>
    <w:rsid w:val="00FC32EA"/>
    <w:rsid w:val="00FC4A98"/>
    <w:rsid w:val="00FD119B"/>
    <w:rsid w:val="00FD1550"/>
    <w:rsid w:val="00FD344A"/>
    <w:rsid w:val="00FD36E5"/>
    <w:rsid w:val="00FD3D82"/>
    <w:rsid w:val="00FE1255"/>
    <w:rsid w:val="00FE4B28"/>
    <w:rsid w:val="00FF46FA"/>
    <w:rsid w:val="00FF4748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33E220"/>
  <w15:chartTrackingRefBased/>
  <w15:docId w15:val="{F22C0050-6C39-43E1-9AC8-68ED00E4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244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8D9"/>
    <w:pPr>
      <w:pBdr>
        <w:bottom w:val="thinThickSmallGap" w:sz="12" w:space="1" w:color="943634"/>
      </w:pBdr>
      <w:spacing w:before="400" w:after="100"/>
      <w:jc w:val="both"/>
      <w:outlineLvl w:val="0"/>
    </w:pPr>
    <w:rPr>
      <w:caps/>
      <w:color w:val="632423"/>
      <w:spacing w:val="20"/>
      <w:sz w:val="28"/>
      <w:szCs w:val="28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383"/>
    <w:pPr>
      <w:keepNext/>
      <w:pBdr>
        <w:bottom w:val="single" w:sz="4" w:space="1" w:color="622423"/>
      </w:pBdr>
      <w:spacing w:before="400"/>
      <w:jc w:val="both"/>
      <w:outlineLvl w:val="1"/>
    </w:pPr>
    <w:rPr>
      <w:caps/>
      <w:color w:val="632423"/>
      <w:spacing w:val="15"/>
      <w:sz w:val="24"/>
      <w:szCs w:val="24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424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21A1"/>
    <w:pPr>
      <w:keepNext/>
      <w:pBdr>
        <w:bottom w:val="dotted" w:sz="4" w:space="1" w:color="943634"/>
      </w:pBdr>
      <w:spacing w:before="120" w:after="120"/>
      <w:jc w:val="both"/>
      <w:outlineLvl w:val="3"/>
    </w:pPr>
    <w:rPr>
      <w:caps/>
      <w:color w:val="622423"/>
      <w:spacing w:val="10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4244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84244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244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424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424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FD36E5"/>
    <w:pPr>
      <w:spacing w:before="100" w:beforeAutospacing="1" w:after="100" w:afterAutospacing="1"/>
    </w:pPr>
    <w:rPr>
      <w:rFonts w:ascii="Arial" w:hAnsi="Arial" w:cs="Arial"/>
    </w:rPr>
  </w:style>
  <w:style w:type="character" w:styleId="PageNumber">
    <w:name w:val="page number"/>
    <w:basedOn w:val="DefaultParagraphFont"/>
    <w:rsid w:val="00427330"/>
  </w:style>
  <w:style w:type="paragraph" w:styleId="Footer">
    <w:name w:val="footer"/>
    <w:basedOn w:val="Normal"/>
    <w:link w:val="FooterChar"/>
    <w:uiPriority w:val="99"/>
    <w:rsid w:val="0042733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427330"/>
    <w:pPr>
      <w:tabs>
        <w:tab w:val="center" w:pos="4536"/>
        <w:tab w:val="right" w:pos="9072"/>
      </w:tabs>
    </w:pPr>
    <w:rPr>
      <w:lang w:val="en-GB"/>
    </w:rPr>
  </w:style>
  <w:style w:type="character" w:customStyle="1" w:styleId="NormalWebChar">
    <w:name w:val="Normal (Web) Char"/>
    <w:link w:val="NormalWeb"/>
    <w:rsid w:val="00410E8F"/>
    <w:rPr>
      <w:rFonts w:ascii="Arial" w:hAnsi="Arial" w:cs="Arial"/>
      <w:sz w:val="24"/>
      <w:szCs w:val="24"/>
      <w:lang w:val="hu-HU" w:eastAsia="hu-HU" w:bidi="ar-SA"/>
    </w:rPr>
  </w:style>
  <w:style w:type="character" w:styleId="Hyperlink">
    <w:name w:val="Hyperlink"/>
    <w:rsid w:val="001A6AF6"/>
    <w:rPr>
      <w:color w:val="0000FF"/>
      <w:u w:val="single"/>
    </w:rPr>
  </w:style>
  <w:style w:type="table" w:styleId="TableGrid">
    <w:name w:val="Table Grid"/>
    <w:basedOn w:val="TableNormal"/>
    <w:rsid w:val="0006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2E65"/>
    <w:pPr>
      <w:jc w:val="both"/>
    </w:pPr>
    <w:rPr>
      <w:rFonts w:ascii="Monotype Corsiva" w:hAnsi="Monotype Corsiva"/>
      <w:szCs w:val="20"/>
    </w:rPr>
  </w:style>
  <w:style w:type="character" w:customStyle="1" w:styleId="krsreach1">
    <w:name w:val="krs_reach1"/>
    <w:rsid w:val="0001423E"/>
    <w:rPr>
      <w:rFonts w:ascii="Arial" w:hAnsi="Arial" w:cs="Arial" w:hint="default"/>
      <w:color w:val="009E56"/>
      <w:sz w:val="18"/>
      <w:szCs w:val="18"/>
    </w:rPr>
  </w:style>
  <w:style w:type="character" w:customStyle="1" w:styleId="szallodarertekek1">
    <w:name w:val="szalloda_r_ertekek1"/>
    <w:rsid w:val="007B0F30"/>
    <w:rPr>
      <w:rFonts w:ascii="Arial" w:hAnsi="Arial" w:cs="Arial" w:hint="default"/>
      <w:i w:val="0"/>
      <w:iCs w:val="0"/>
      <w:color w:val="000000"/>
      <w:spacing w:val="15"/>
      <w:sz w:val="18"/>
      <w:szCs w:val="18"/>
    </w:rPr>
  </w:style>
  <w:style w:type="character" w:customStyle="1" w:styleId="cimszoveg1">
    <w:name w:val="cimszoveg1"/>
    <w:rsid w:val="00FA49F5"/>
    <w:rPr>
      <w:rFonts w:ascii="Arial" w:hAnsi="Arial" w:cs="Arial" w:hint="default"/>
      <w:b w:val="0"/>
      <w:bCs w:val="0"/>
      <w:strike w:val="0"/>
      <w:dstrike w:val="0"/>
      <w:color w:val="000000"/>
      <w:sz w:val="21"/>
      <w:szCs w:val="21"/>
      <w:u w:val="none"/>
      <w:effect w:val="none"/>
    </w:rPr>
  </w:style>
  <w:style w:type="character" w:styleId="Emphasis">
    <w:name w:val="Emphasis"/>
    <w:uiPriority w:val="20"/>
    <w:qFormat/>
    <w:rsid w:val="0088424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8424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884244"/>
  </w:style>
  <w:style w:type="character" w:customStyle="1" w:styleId="Heading1Char">
    <w:name w:val="Heading 1 Char"/>
    <w:link w:val="Heading1"/>
    <w:uiPriority w:val="9"/>
    <w:rsid w:val="002558D9"/>
    <w:rPr>
      <w:caps/>
      <w:color w:val="632423"/>
      <w:spacing w:val="20"/>
      <w:sz w:val="28"/>
      <w:szCs w:val="28"/>
      <w:lang w:val="sr-Cyrl-CS" w:bidi="en-US"/>
    </w:rPr>
  </w:style>
  <w:style w:type="character" w:customStyle="1" w:styleId="Heading2Char">
    <w:name w:val="Heading 2 Char"/>
    <w:link w:val="Heading2"/>
    <w:uiPriority w:val="9"/>
    <w:rsid w:val="00436383"/>
    <w:rPr>
      <w:caps/>
      <w:color w:val="632423"/>
      <w:spacing w:val="15"/>
      <w:sz w:val="24"/>
      <w:szCs w:val="24"/>
      <w:lang w:val="sr-Cyrl-CS" w:bidi="en-US"/>
    </w:rPr>
  </w:style>
  <w:style w:type="character" w:customStyle="1" w:styleId="Heading3Char">
    <w:name w:val="Heading 3 Char"/>
    <w:link w:val="Heading3"/>
    <w:uiPriority w:val="9"/>
    <w:rsid w:val="00884244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rsid w:val="000C21A1"/>
    <w:rPr>
      <w:caps/>
      <w:color w:val="622423"/>
      <w:spacing w:val="10"/>
      <w:sz w:val="22"/>
      <w:szCs w:val="22"/>
      <w:lang w:val="sr-Cyrl-CS" w:bidi="en-US"/>
    </w:rPr>
  </w:style>
  <w:style w:type="character" w:customStyle="1" w:styleId="Heading5Char">
    <w:name w:val="Heading 5 Char"/>
    <w:link w:val="Heading5"/>
    <w:uiPriority w:val="9"/>
    <w:rsid w:val="00884244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rsid w:val="00884244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884244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884244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84244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424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84244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884244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24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884244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884244"/>
    <w:rPr>
      <w:b/>
      <w:bCs/>
      <w:color w:val="943634"/>
      <w:spacing w:val="5"/>
    </w:rPr>
  </w:style>
  <w:style w:type="paragraph" w:styleId="ListParagraph">
    <w:name w:val="List Paragraph"/>
    <w:basedOn w:val="Normal"/>
    <w:uiPriority w:val="34"/>
    <w:qFormat/>
    <w:rsid w:val="008842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4244"/>
    <w:rPr>
      <w:i/>
      <w:iCs/>
    </w:rPr>
  </w:style>
  <w:style w:type="character" w:customStyle="1" w:styleId="QuoteChar">
    <w:name w:val="Quote Char"/>
    <w:link w:val="Quote"/>
    <w:uiPriority w:val="29"/>
    <w:rsid w:val="00884244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24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884244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884244"/>
    <w:rPr>
      <w:i/>
      <w:iCs/>
    </w:rPr>
  </w:style>
  <w:style w:type="character" w:styleId="IntenseEmphasis">
    <w:name w:val="Intense Emphasis"/>
    <w:uiPriority w:val="21"/>
    <w:qFormat/>
    <w:rsid w:val="00884244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884244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884244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884244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244"/>
    <w:pPr>
      <w:outlineLvl w:val="9"/>
    </w:pPr>
  </w:style>
  <w:style w:type="character" w:customStyle="1" w:styleId="FooterChar">
    <w:name w:val="Footer Char"/>
    <w:link w:val="Footer"/>
    <w:uiPriority w:val="99"/>
    <w:rsid w:val="0045485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262B"/>
    <w:rPr>
      <w:rFonts w:ascii="Tahoma" w:hAnsi="Tahoma" w:cs="Tahoma"/>
      <w:sz w:val="16"/>
      <w:szCs w:val="16"/>
      <w:lang w:bidi="en-US"/>
    </w:rPr>
  </w:style>
  <w:style w:type="character" w:styleId="CommentReference">
    <w:name w:val="annotation reference"/>
    <w:unhideWhenUsed/>
    <w:rsid w:val="00042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62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4262B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6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262B"/>
    <w:rPr>
      <w:b/>
      <w:bCs/>
      <w:lang w:bidi="en-US"/>
    </w:rPr>
  </w:style>
  <w:style w:type="character" w:customStyle="1" w:styleId="HeaderChar">
    <w:name w:val="Header Char"/>
    <w:link w:val="Header"/>
    <w:uiPriority w:val="99"/>
    <w:rsid w:val="0004262B"/>
    <w:rPr>
      <w:sz w:val="22"/>
      <w:szCs w:val="22"/>
      <w:lang w:val="en-GB" w:bidi="en-US"/>
    </w:rPr>
  </w:style>
  <w:style w:type="paragraph" w:customStyle="1" w:styleId="Default">
    <w:name w:val="Default"/>
    <w:rsid w:val="005607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zacki.savez.srbije@gmail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89E6-06AF-40AB-B46F-04744E87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1822</Words>
  <Characters>10390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Позив за такмичење</vt:lpstr>
      <vt:lpstr>Announcement</vt:lpstr>
    </vt:vector>
  </TitlesOfParts>
  <Company/>
  <LinksUpToDate>false</LinksUpToDate>
  <CharactersWithSpaces>12188</CharactersWithSpaces>
  <SharedDoc>false</SharedDoc>
  <HLinks>
    <vt:vector size="6" baseType="variant">
      <vt:variant>
        <vt:i4>7602263</vt:i4>
      </vt:variant>
      <vt:variant>
        <vt:i4>0</vt:i4>
      </vt:variant>
      <vt:variant>
        <vt:i4>0</vt:i4>
      </vt:variant>
      <vt:variant>
        <vt:i4>5</vt:i4>
      </vt:variant>
      <vt:variant>
        <vt:lpwstr>mailto:klizacki.savez.srbije@gmail.com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такмичење</dc:title>
  <dc:subject/>
  <dc:creator>Moksz</dc:creator>
  <cp:keywords/>
  <dc:description/>
  <cp:lastModifiedBy>User</cp:lastModifiedBy>
  <cp:revision>13</cp:revision>
  <cp:lastPrinted>2008-11-19T12:38:00Z</cp:lastPrinted>
  <dcterms:created xsi:type="dcterms:W3CDTF">2015-08-02T11:02:00Z</dcterms:created>
  <dcterms:modified xsi:type="dcterms:W3CDTF">2017-05-29T10:42:00Z</dcterms:modified>
</cp:coreProperties>
</file>